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DF696" w14:textId="0B1004DD" w:rsidR="00397ADD" w:rsidRPr="002439A7" w:rsidRDefault="00397ADD" w:rsidP="00397ADD">
      <w:pPr>
        <w:rPr>
          <w:rFonts w:ascii="ＭＳ ゴシック" w:eastAsia="ＭＳ ゴシック" w:hAnsi="ＭＳ ゴシック"/>
          <w:b/>
          <w:bCs/>
          <w:sz w:val="24"/>
          <w:szCs w:val="24"/>
        </w:rPr>
      </w:pPr>
      <w:r w:rsidRPr="002439A7">
        <w:rPr>
          <w:rFonts w:ascii="ＭＳ ゴシック" w:eastAsia="ＭＳ ゴシック" w:hAnsi="ＭＳ ゴシック" w:hint="eastAsia"/>
          <w:sz w:val="24"/>
          <w:szCs w:val="24"/>
        </w:rPr>
        <w:t>日</w:t>
      </w:r>
      <w:r w:rsidRPr="002439A7">
        <w:rPr>
          <w:rFonts w:ascii="ＭＳ ゴシック" w:eastAsia="ＭＳ ゴシック" w:hAnsi="ＭＳ ゴシック" w:hint="eastAsia"/>
          <w:b/>
          <w:bCs/>
          <w:sz w:val="24"/>
          <w:szCs w:val="24"/>
        </w:rPr>
        <w:t xml:space="preserve">本モンテッソーリ協会（学会）中部支部の皆様　　　　　　</w:t>
      </w:r>
      <w:r w:rsidR="001A540B">
        <w:rPr>
          <w:rFonts w:ascii="ＭＳ ゴシック" w:eastAsia="ＭＳ ゴシック" w:hAnsi="ＭＳ ゴシック" w:hint="eastAsia"/>
          <w:b/>
          <w:bCs/>
          <w:sz w:val="24"/>
          <w:szCs w:val="24"/>
        </w:rPr>
        <w:t>2</w:t>
      </w:r>
      <w:r w:rsidRPr="002439A7">
        <w:rPr>
          <w:rFonts w:ascii="ＭＳ ゴシック" w:eastAsia="ＭＳ ゴシック" w:hAnsi="ＭＳ ゴシック" w:hint="eastAsia"/>
          <w:b/>
          <w:bCs/>
          <w:sz w:val="24"/>
          <w:szCs w:val="24"/>
        </w:rPr>
        <w:t>02</w:t>
      </w:r>
      <w:r w:rsidR="00827D3E" w:rsidRPr="002439A7">
        <w:rPr>
          <w:rFonts w:ascii="ＭＳ ゴシック" w:eastAsia="ＭＳ ゴシック" w:hAnsi="ＭＳ ゴシック" w:hint="eastAsia"/>
          <w:b/>
          <w:bCs/>
          <w:sz w:val="24"/>
          <w:szCs w:val="24"/>
        </w:rPr>
        <w:t>6</w:t>
      </w:r>
      <w:r w:rsidRPr="002439A7">
        <w:rPr>
          <w:rFonts w:ascii="ＭＳ ゴシック" w:eastAsia="ＭＳ ゴシック" w:hAnsi="ＭＳ ゴシック" w:hint="eastAsia"/>
          <w:b/>
          <w:bCs/>
          <w:sz w:val="24"/>
          <w:szCs w:val="24"/>
        </w:rPr>
        <w:t>年8月吉日</w:t>
      </w:r>
    </w:p>
    <w:p w14:paraId="4418E592" w14:textId="77777777" w:rsidR="001A540B" w:rsidRDefault="00397ADD" w:rsidP="00397ADD">
      <w:pPr>
        <w:rPr>
          <w:rFonts w:ascii="ＭＳ ゴシック" w:eastAsia="ＭＳ ゴシック" w:hAnsi="ＭＳ ゴシック"/>
          <w:b/>
          <w:bCs/>
          <w:sz w:val="24"/>
          <w:szCs w:val="24"/>
        </w:rPr>
      </w:pPr>
      <w:r w:rsidRPr="002439A7">
        <w:rPr>
          <w:rFonts w:ascii="ＭＳ ゴシック" w:eastAsia="ＭＳ ゴシック" w:hAnsi="ＭＳ ゴシック" w:hint="eastAsia"/>
          <w:b/>
          <w:bCs/>
          <w:sz w:val="24"/>
          <w:szCs w:val="24"/>
        </w:rPr>
        <w:t xml:space="preserve">　　　　　　　　　　　　　　　　　　　　　　　　</w:t>
      </w:r>
    </w:p>
    <w:p w14:paraId="2699AE83" w14:textId="009736AB" w:rsidR="00397ADD" w:rsidRPr="002439A7" w:rsidRDefault="00397ADD" w:rsidP="001A540B">
      <w:pPr>
        <w:ind w:firstLineChars="2400" w:firstLine="5783"/>
        <w:rPr>
          <w:rFonts w:ascii="ＭＳ ゴシック" w:eastAsia="ＭＳ ゴシック" w:hAnsi="ＭＳ ゴシック"/>
          <w:b/>
          <w:bCs/>
          <w:sz w:val="24"/>
          <w:szCs w:val="24"/>
        </w:rPr>
      </w:pPr>
      <w:r w:rsidRPr="002439A7">
        <w:rPr>
          <w:rFonts w:ascii="ＭＳ ゴシック" w:eastAsia="ＭＳ ゴシック" w:hAnsi="ＭＳ ゴシック" w:hint="eastAsia"/>
          <w:b/>
          <w:bCs/>
          <w:sz w:val="24"/>
          <w:szCs w:val="24"/>
        </w:rPr>
        <w:t>中部支部長　村田　尚子</w:t>
      </w:r>
    </w:p>
    <w:p w14:paraId="70C89F25" w14:textId="77777777" w:rsidR="00397ADD" w:rsidRPr="002439A7" w:rsidRDefault="00397ADD" w:rsidP="00397ADD">
      <w:pPr>
        <w:rPr>
          <w:rFonts w:ascii="ＭＳ ゴシック" w:eastAsia="ＭＳ ゴシック" w:hAnsi="ＭＳ ゴシック"/>
          <w:b/>
          <w:bCs/>
          <w:sz w:val="24"/>
          <w:szCs w:val="24"/>
        </w:rPr>
      </w:pPr>
    </w:p>
    <w:p w14:paraId="5B8E3A30" w14:textId="77777777" w:rsidR="00397ADD" w:rsidRPr="000E6BE3" w:rsidRDefault="00397ADD" w:rsidP="00397ADD">
      <w:pPr>
        <w:ind w:firstLineChars="100" w:firstLine="221"/>
        <w:rPr>
          <w:rFonts w:ascii="ＭＳ ゴシック" w:eastAsia="ＭＳ ゴシック" w:hAnsi="ＭＳ ゴシック"/>
          <w:b/>
          <w:bCs/>
          <w:sz w:val="22"/>
        </w:rPr>
      </w:pPr>
      <w:r w:rsidRPr="000E6BE3">
        <w:rPr>
          <w:rFonts w:ascii="ＭＳ ゴシック" w:eastAsia="ＭＳ ゴシック" w:hAnsi="ＭＳ ゴシック" w:hint="eastAsia"/>
          <w:b/>
          <w:bCs/>
          <w:sz w:val="22"/>
        </w:rPr>
        <w:t>皆様、いつも中部支部活動にご協力いただきましてありがとうございます。</w:t>
      </w:r>
    </w:p>
    <w:p w14:paraId="7A5B2511" w14:textId="77777777" w:rsidR="00397ADD" w:rsidRPr="000E6BE3" w:rsidRDefault="00397ADD" w:rsidP="00397ADD">
      <w:pPr>
        <w:rPr>
          <w:rFonts w:ascii="ＭＳ ゴシック" w:eastAsia="ＭＳ ゴシック" w:hAnsi="ＭＳ ゴシック"/>
          <w:b/>
          <w:bCs/>
          <w:sz w:val="22"/>
        </w:rPr>
      </w:pPr>
      <w:r w:rsidRPr="000E6BE3">
        <w:rPr>
          <w:rFonts w:ascii="ＭＳ ゴシック" w:eastAsia="ＭＳ ゴシック" w:hAnsi="ＭＳ ゴシック" w:hint="eastAsia"/>
          <w:b/>
          <w:bCs/>
          <w:sz w:val="22"/>
        </w:rPr>
        <w:t>猛暑の日々が続いておりますが、お元気でお過ごしでしょうか？</w:t>
      </w:r>
    </w:p>
    <w:p w14:paraId="15A9F105" w14:textId="7CC9AF79" w:rsidR="00397ADD" w:rsidRDefault="00397ADD" w:rsidP="00397ADD">
      <w:pPr>
        <w:rPr>
          <w:rFonts w:ascii="ＭＳ ゴシック" w:eastAsia="ＭＳ ゴシック" w:hAnsi="ＭＳ ゴシック"/>
          <w:b/>
          <w:bCs/>
          <w:sz w:val="22"/>
        </w:rPr>
      </w:pPr>
      <w:r w:rsidRPr="000E6BE3">
        <w:rPr>
          <w:rFonts w:ascii="ＭＳ ゴシック" w:eastAsia="ＭＳ ゴシック" w:hAnsi="ＭＳ ゴシック" w:hint="eastAsia"/>
          <w:b/>
          <w:bCs/>
          <w:sz w:val="22"/>
        </w:rPr>
        <w:t xml:space="preserve">　先日、</w:t>
      </w:r>
      <w:r w:rsidR="009B18DF">
        <w:rPr>
          <w:rFonts w:ascii="ＭＳ ゴシック" w:eastAsia="ＭＳ ゴシック" w:hAnsi="ＭＳ ゴシック" w:hint="eastAsia"/>
          <w:b/>
          <w:bCs/>
          <w:sz w:val="22"/>
        </w:rPr>
        <w:t>8</w:t>
      </w:r>
      <w:r w:rsidRPr="000E6BE3">
        <w:rPr>
          <w:rFonts w:ascii="ＭＳ ゴシック" w:eastAsia="ＭＳ ゴシック" w:hAnsi="ＭＳ ゴシック" w:hint="eastAsia"/>
          <w:b/>
          <w:bCs/>
          <w:sz w:val="22"/>
        </w:rPr>
        <w:t>月</w:t>
      </w:r>
      <w:r w:rsidR="009B18DF">
        <w:rPr>
          <w:rFonts w:ascii="ＭＳ ゴシック" w:eastAsia="ＭＳ ゴシック" w:hAnsi="ＭＳ ゴシック" w:hint="eastAsia"/>
          <w:b/>
          <w:bCs/>
          <w:sz w:val="22"/>
        </w:rPr>
        <w:t>1</w:t>
      </w:r>
      <w:r w:rsidRPr="000E6BE3">
        <w:rPr>
          <w:rFonts w:ascii="ＭＳ ゴシック" w:eastAsia="ＭＳ ゴシック" w:hAnsi="ＭＳ ゴシック" w:hint="eastAsia"/>
          <w:b/>
          <w:bCs/>
          <w:sz w:val="22"/>
        </w:rPr>
        <w:t>日（</w:t>
      </w:r>
      <w:r w:rsidR="009B18DF">
        <w:rPr>
          <w:rFonts w:ascii="ＭＳ ゴシック" w:eastAsia="ＭＳ ゴシック" w:hAnsi="ＭＳ ゴシック" w:hint="eastAsia"/>
          <w:b/>
          <w:bCs/>
          <w:sz w:val="22"/>
        </w:rPr>
        <w:t>土</w:t>
      </w:r>
      <w:r w:rsidRPr="000E6BE3">
        <w:rPr>
          <w:rFonts w:ascii="ＭＳ ゴシック" w:eastAsia="ＭＳ ゴシック" w:hAnsi="ＭＳ ゴシック" w:hint="eastAsia"/>
          <w:b/>
          <w:bCs/>
          <w:sz w:val="22"/>
        </w:rPr>
        <w:t>）～8月</w:t>
      </w:r>
      <w:r w:rsidR="009B18DF">
        <w:rPr>
          <w:rFonts w:ascii="ＭＳ ゴシック" w:eastAsia="ＭＳ ゴシック" w:hAnsi="ＭＳ ゴシック" w:hint="eastAsia"/>
          <w:b/>
          <w:bCs/>
          <w:sz w:val="22"/>
        </w:rPr>
        <w:t>3</w:t>
      </w:r>
      <w:r w:rsidRPr="000E6BE3">
        <w:rPr>
          <w:rFonts w:ascii="ＭＳ ゴシック" w:eastAsia="ＭＳ ゴシック" w:hAnsi="ＭＳ ゴシック" w:hint="eastAsia"/>
          <w:b/>
          <w:bCs/>
          <w:sz w:val="22"/>
        </w:rPr>
        <w:t>日（</w:t>
      </w:r>
      <w:r w:rsidR="00785B95">
        <w:rPr>
          <w:rFonts w:ascii="ＭＳ ゴシック" w:eastAsia="ＭＳ ゴシック" w:hAnsi="ＭＳ ゴシック" w:hint="eastAsia"/>
          <w:b/>
          <w:bCs/>
          <w:sz w:val="22"/>
        </w:rPr>
        <w:t>月</w:t>
      </w:r>
      <w:r w:rsidRPr="000E6BE3">
        <w:rPr>
          <w:rFonts w:ascii="ＭＳ ゴシック" w:eastAsia="ＭＳ ゴシック" w:hAnsi="ＭＳ ゴシック" w:hint="eastAsia"/>
          <w:b/>
          <w:bCs/>
          <w:sz w:val="22"/>
        </w:rPr>
        <w:t>）</w:t>
      </w:r>
      <w:r w:rsidR="00785B95">
        <w:rPr>
          <w:rFonts w:ascii="ＭＳ ゴシック" w:eastAsia="ＭＳ ゴシック" w:hAnsi="ＭＳ ゴシック" w:hint="eastAsia"/>
          <w:b/>
          <w:bCs/>
          <w:sz w:val="22"/>
        </w:rPr>
        <w:t>近畿</w:t>
      </w:r>
      <w:r w:rsidRPr="000E6BE3">
        <w:rPr>
          <w:rFonts w:ascii="ＭＳ ゴシック" w:eastAsia="ＭＳ ゴシック" w:hAnsi="ＭＳ ゴシック" w:hint="eastAsia"/>
          <w:b/>
          <w:bCs/>
          <w:sz w:val="22"/>
        </w:rPr>
        <w:t>支部担当による第5</w:t>
      </w:r>
      <w:r w:rsidR="00785B95">
        <w:rPr>
          <w:rFonts w:ascii="ＭＳ ゴシック" w:eastAsia="ＭＳ ゴシック" w:hAnsi="ＭＳ ゴシック" w:hint="eastAsia"/>
          <w:b/>
          <w:bCs/>
          <w:sz w:val="22"/>
        </w:rPr>
        <w:t>8</w:t>
      </w:r>
      <w:r w:rsidRPr="000E6BE3">
        <w:rPr>
          <w:rFonts w:ascii="ＭＳ ゴシック" w:eastAsia="ＭＳ ゴシック" w:hAnsi="ＭＳ ゴシック" w:hint="eastAsia"/>
          <w:b/>
          <w:bCs/>
          <w:sz w:val="22"/>
        </w:rPr>
        <w:t>回モンテッソーリ協会（学会）全国大会が</w:t>
      </w:r>
      <w:r w:rsidR="00DD1A30">
        <w:rPr>
          <w:rFonts w:ascii="ＭＳ ゴシック" w:eastAsia="ＭＳ ゴシック" w:hAnsi="ＭＳ ゴシック" w:hint="eastAsia"/>
          <w:b/>
          <w:bCs/>
          <w:sz w:val="22"/>
        </w:rPr>
        <w:t>ホテルオークラ</w:t>
      </w:r>
      <w:r w:rsidRPr="000E6BE3">
        <w:rPr>
          <w:rFonts w:ascii="ＭＳ ゴシック" w:eastAsia="ＭＳ ゴシック" w:hAnsi="ＭＳ ゴシック" w:hint="eastAsia"/>
          <w:b/>
          <w:bCs/>
          <w:sz w:val="22"/>
        </w:rPr>
        <w:t>にて盛大に行われました。</w:t>
      </w:r>
    </w:p>
    <w:p w14:paraId="2693C5CA" w14:textId="15CC6DF3" w:rsidR="008A1A61" w:rsidRPr="000E6BE3" w:rsidRDefault="008A1A61" w:rsidP="00397ADD">
      <w:pPr>
        <w:rPr>
          <w:rFonts w:ascii="ＭＳ ゴシック" w:eastAsia="ＭＳ ゴシック" w:hAnsi="ＭＳ ゴシック"/>
          <w:b/>
          <w:bCs/>
          <w:sz w:val="22"/>
        </w:rPr>
      </w:pPr>
      <w:r>
        <w:rPr>
          <w:rFonts w:ascii="ＭＳ ゴシック" w:eastAsia="ＭＳ ゴシック" w:hAnsi="ＭＳ ゴシック" w:hint="eastAsia"/>
          <w:b/>
          <w:bCs/>
          <w:sz w:val="22"/>
        </w:rPr>
        <w:t>（来場参加712名　アーカイブ</w:t>
      </w:r>
      <w:r w:rsidR="00950313">
        <w:rPr>
          <w:rFonts w:ascii="ＭＳ ゴシック" w:eastAsia="ＭＳ ゴシック" w:hAnsi="ＭＳ ゴシック" w:hint="eastAsia"/>
          <w:b/>
          <w:bCs/>
          <w:sz w:val="22"/>
        </w:rPr>
        <w:t>視聴91名）</w:t>
      </w:r>
    </w:p>
    <w:p w14:paraId="338FF966" w14:textId="1FFA70F1" w:rsidR="00397ADD" w:rsidRPr="000E6BE3" w:rsidRDefault="00397ADD" w:rsidP="00397ADD">
      <w:pPr>
        <w:ind w:firstLineChars="100" w:firstLine="221"/>
        <w:rPr>
          <w:rFonts w:ascii="ＭＳ ゴシック" w:eastAsia="ＭＳ ゴシック" w:hAnsi="ＭＳ ゴシック"/>
          <w:b/>
          <w:bCs/>
          <w:sz w:val="22"/>
        </w:rPr>
      </w:pPr>
      <w:r w:rsidRPr="000E6BE3">
        <w:rPr>
          <w:rFonts w:ascii="ＭＳ ゴシック" w:eastAsia="ＭＳ ゴシック" w:hAnsi="ＭＳ ゴシック" w:hint="eastAsia"/>
          <w:b/>
          <w:bCs/>
          <w:sz w:val="22"/>
        </w:rPr>
        <w:t>中部支部の皆様も大勢</w:t>
      </w:r>
      <w:r>
        <w:rPr>
          <w:rFonts w:ascii="ＭＳ ゴシック" w:eastAsia="ＭＳ ゴシック" w:hAnsi="ＭＳ ゴシック" w:hint="eastAsia"/>
          <w:b/>
          <w:bCs/>
          <w:sz w:val="22"/>
        </w:rPr>
        <w:t>の方々が</w:t>
      </w:r>
      <w:r w:rsidRPr="000E6BE3">
        <w:rPr>
          <w:rFonts w:ascii="ＭＳ ゴシック" w:eastAsia="ＭＳ ゴシック" w:hAnsi="ＭＳ ゴシック" w:hint="eastAsia"/>
          <w:b/>
          <w:bCs/>
          <w:sz w:val="22"/>
        </w:rPr>
        <w:t>参加され、テーマ「</w:t>
      </w:r>
      <w:r w:rsidR="00F17091">
        <w:rPr>
          <w:rFonts w:ascii="ＭＳ ゴシック" w:eastAsia="ＭＳ ゴシック" w:hAnsi="ＭＳ ゴシック" w:hint="eastAsia"/>
          <w:b/>
          <w:bCs/>
          <w:sz w:val="22"/>
        </w:rPr>
        <w:t>いのちの輝き～育ちあうこども、</w:t>
      </w:r>
      <w:r w:rsidR="007A00CA">
        <w:rPr>
          <w:rFonts w:ascii="ＭＳ ゴシック" w:eastAsia="ＭＳ ゴシック" w:hAnsi="ＭＳ ゴシック" w:hint="eastAsia"/>
          <w:b/>
          <w:bCs/>
          <w:sz w:val="22"/>
        </w:rPr>
        <w:t>大人、社会～</w:t>
      </w:r>
      <w:r w:rsidRPr="000E6BE3">
        <w:rPr>
          <w:rFonts w:ascii="ＭＳ ゴシック" w:eastAsia="ＭＳ ゴシック" w:hAnsi="ＭＳ ゴシック" w:hint="eastAsia"/>
          <w:b/>
          <w:bCs/>
          <w:sz w:val="22"/>
        </w:rPr>
        <w:t>」についての講演をお聴きし</w:t>
      </w:r>
      <w:r w:rsidR="004460E5">
        <w:rPr>
          <w:rFonts w:ascii="ＭＳ ゴシック" w:eastAsia="ＭＳ ゴシック" w:hAnsi="ＭＳ ゴシック" w:hint="eastAsia"/>
          <w:b/>
          <w:bCs/>
          <w:sz w:val="22"/>
        </w:rPr>
        <w:t>、</w:t>
      </w:r>
      <w:r w:rsidRPr="000E6BE3">
        <w:rPr>
          <w:rFonts w:ascii="ＭＳ ゴシック" w:eastAsia="ＭＳ ゴシック" w:hAnsi="ＭＳ ゴシック" w:hint="eastAsia"/>
          <w:b/>
          <w:bCs/>
          <w:sz w:val="22"/>
        </w:rPr>
        <w:t>学び合う貴重な機会となりました。</w:t>
      </w:r>
    </w:p>
    <w:p w14:paraId="131D430C" w14:textId="0DEF7CAF" w:rsidR="00397ADD" w:rsidRPr="000E6BE3" w:rsidRDefault="00397ADD" w:rsidP="00397ADD">
      <w:pPr>
        <w:ind w:firstLineChars="100" w:firstLine="221"/>
        <w:rPr>
          <w:rFonts w:ascii="ＭＳ ゴシック" w:eastAsia="ＭＳ ゴシック" w:hAnsi="ＭＳ ゴシック"/>
          <w:b/>
          <w:bCs/>
          <w:sz w:val="22"/>
        </w:rPr>
      </w:pPr>
    </w:p>
    <w:p w14:paraId="63DF1F9D" w14:textId="16D9B515" w:rsidR="001542BC" w:rsidRDefault="003A0CB0" w:rsidP="00397ADD">
      <w:pPr>
        <w:ind w:firstLineChars="100" w:firstLine="221"/>
        <w:rPr>
          <w:rFonts w:ascii="ＭＳ ゴシック" w:eastAsia="ＭＳ ゴシック" w:hAnsi="ＭＳ ゴシック"/>
          <w:b/>
          <w:bCs/>
          <w:sz w:val="22"/>
        </w:rPr>
      </w:pPr>
      <w:r>
        <w:rPr>
          <w:rFonts w:ascii="ＭＳ ゴシック" w:eastAsia="ＭＳ ゴシック" w:hAnsi="ＭＳ ゴシック" w:hint="eastAsia"/>
          <w:b/>
          <w:bCs/>
          <w:sz w:val="22"/>
        </w:rPr>
        <w:t>通年、9月の中部支部</w:t>
      </w:r>
      <w:r w:rsidR="00A40229">
        <w:rPr>
          <w:rFonts w:ascii="ＭＳ ゴシック" w:eastAsia="ＭＳ ゴシック" w:hAnsi="ＭＳ ゴシック" w:hint="eastAsia"/>
          <w:b/>
          <w:bCs/>
          <w:sz w:val="22"/>
        </w:rPr>
        <w:t>定例研究会では、全国大会</w:t>
      </w:r>
      <w:r w:rsidR="00E75B93">
        <w:rPr>
          <w:rFonts w:ascii="ＭＳ ゴシック" w:eastAsia="ＭＳ ゴシック" w:hAnsi="ＭＳ ゴシック" w:hint="eastAsia"/>
          <w:b/>
          <w:bCs/>
          <w:sz w:val="22"/>
        </w:rPr>
        <w:t>での学びを中部会員の皆様と共に、</w:t>
      </w:r>
      <w:r w:rsidR="000F23F9">
        <w:rPr>
          <w:rFonts w:ascii="ＭＳ ゴシック" w:eastAsia="ＭＳ ゴシック" w:hAnsi="ＭＳ ゴシック" w:hint="eastAsia"/>
          <w:b/>
          <w:bCs/>
          <w:sz w:val="22"/>
        </w:rPr>
        <w:t>共有、</w:t>
      </w:r>
      <w:r w:rsidR="00E75B93">
        <w:rPr>
          <w:rFonts w:ascii="ＭＳ ゴシック" w:eastAsia="ＭＳ ゴシック" w:hAnsi="ＭＳ ゴシック" w:hint="eastAsia"/>
          <w:b/>
          <w:bCs/>
          <w:sz w:val="22"/>
        </w:rPr>
        <w:t>確認し合い、</w:t>
      </w:r>
      <w:r w:rsidR="00C90505">
        <w:rPr>
          <w:rFonts w:ascii="ＭＳ ゴシック" w:eastAsia="ＭＳ ゴシック" w:hAnsi="ＭＳ ゴシック" w:hint="eastAsia"/>
          <w:b/>
          <w:bCs/>
          <w:sz w:val="22"/>
        </w:rPr>
        <w:t>実践・研究に役立てていただきたく</w:t>
      </w:r>
      <w:r w:rsidR="000F23F9">
        <w:rPr>
          <w:rFonts w:ascii="ＭＳ ゴシック" w:eastAsia="ＭＳ ゴシック" w:hAnsi="ＭＳ ゴシック" w:hint="eastAsia"/>
          <w:b/>
          <w:bCs/>
          <w:sz w:val="22"/>
        </w:rPr>
        <w:t>、</w:t>
      </w:r>
      <w:r w:rsidR="0019471B">
        <w:rPr>
          <w:rFonts w:ascii="ＭＳ ゴシック" w:eastAsia="ＭＳ ゴシック" w:hAnsi="ＭＳ ゴシック" w:hint="eastAsia"/>
          <w:b/>
          <w:bCs/>
          <w:sz w:val="22"/>
        </w:rPr>
        <w:t>永年</w:t>
      </w:r>
      <w:r w:rsidR="000F23F9">
        <w:rPr>
          <w:rFonts w:ascii="ＭＳ ゴシック" w:eastAsia="ＭＳ ゴシック" w:hAnsi="ＭＳ ゴシック" w:hint="eastAsia"/>
          <w:b/>
          <w:bCs/>
          <w:sz w:val="22"/>
        </w:rPr>
        <w:t>、</w:t>
      </w:r>
      <w:r w:rsidR="0019471B">
        <w:rPr>
          <w:rFonts w:ascii="ＭＳ ゴシック" w:eastAsia="ＭＳ ゴシック" w:hAnsi="ＭＳ ゴシック" w:hint="eastAsia"/>
          <w:b/>
          <w:bCs/>
          <w:sz w:val="22"/>
        </w:rPr>
        <w:t>企画させていただいておりま</w:t>
      </w:r>
      <w:r w:rsidR="006D4F94">
        <w:rPr>
          <w:rFonts w:ascii="ＭＳ ゴシック" w:eastAsia="ＭＳ ゴシック" w:hAnsi="ＭＳ ゴシック" w:hint="eastAsia"/>
          <w:b/>
          <w:bCs/>
          <w:sz w:val="22"/>
        </w:rPr>
        <w:t>す</w:t>
      </w:r>
      <w:r w:rsidR="0019471B">
        <w:rPr>
          <w:rFonts w:ascii="ＭＳ ゴシック" w:eastAsia="ＭＳ ゴシック" w:hAnsi="ＭＳ ゴシック" w:hint="eastAsia"/>
          <w:b/>
          <w:bCs/>
          <w:sz w:val="22"/>
        </w:rPr>
        <w:t>。第58回</w:t>
      </w:r>
      <w:r w:rsidR="006D4F94">
        <w:rPr>
          <w:rFonts w:ascii="ＭＳ ゴシック" w:eastAsia="ＭＳ ゴシック" w:hAnsi="ＭＳ ゴシック" w:hint="eastAsia"/>
          <w:b/>
          <w:bCs/>
          <w:sz w:val="22"/>
        </w:rPr>
        <w:t>京都</w:t>
      </w:r>
      <w:r w:rsidR="0019471B">
        <w:rPr>
          <w:rFonts w:ascii="ＭＳ ゴシック" w:eastAsia="ＭＳ ゴシック" w:hAnsi="ＭＳ ゴシック" w:hint="eastAsia"/>
          <w:b/>
          <w:bCs/>
          <w:sz w:val="22"/>
        </w:rPr>
        <w:t>大会では、</w:t>
      </w:r>
      <w:r w:rsidR="006827C7">
        <w:rPr>
          <w:rFonts w:ascii="ＭＳ ゴシック" w:eastAsia="ＭＳ ゴシック" w:hAnsi="ＭＳ ゴシック" w:hint="eastAsia"/>
          <w:b/>
          <w:bCs/>
          <w:sz w:val="22"/>
        </w:rPr>
        <w:t>会場での参加</w:t>
      </w:r>
      <w:r w:rsidR="0094229E">
        <w:rPr>
          <w:rFonts w:ascii="ＭＳ ゴシック" w:eastAsia="ＭＳ ゴシック" w:hAnsi="ＭＳ ゴシック" w:hint="eastAsia"/>
          <w:b/>
          <w:bCs/>
          <w:sz w:val="22"/>
        </w:rPr>
        <w:t>だけでなく多くの方々に参加して</w:t>
      </w:r>
      <w:r w:rsidR="001542BC">
        <w:rPr>
          <w:rFonts w:ascii="ＭＳ ゴシック" w:eastAsia="ＭＳ ゴシック" w:hAnsi="ＭＳ ゴシック" w:hint="eastAsia"/>
          <w:b/>
          <w:bCs/>
          <w:sz w:val="22"/>
        </w:rPr>
        <w:t>いただけるアーカイブ配信</w:t>
      </w:r>
      <w:r w:rsidR="00884A50">
        <w:rPr>
          <w:rFonts w:ascii="ＭＳ ゴシック" w:eastAsia="ＭＳ ゴシック" w:hAnsi="ＭＳ ゴシック" w:hint="eastAsia"/>
          <w:b/>
          <w:bCs/>
          <w:sz w:val="22"/>
        </w:rPr>
        <w:t>が</w:t>
      </w:r>
      <w:r w:rsidR="001542BC">
        <w:rPr>
          <w:rFonts w:ascii="ＭＳ ゴシック" w:eastAsia="ＭＳ ゴシック" w:hAnsi="ＭＳ ゴシック" w:hint="eastAsia"/>
          <w:b/>
          <w:bCs/>
          <w:sz w:val="22"/>
        </w:rPr>
        <w:t>導入</w:t>
      </w:r>
      <w:r w:rsidR="00884A50">
        <w:rPr>
          <w:rFonts w:ascii="ＭＳ ゴシック" w:eastAsia="ＭＳ ゴシック" w:hAnsi="ＭＳ ゴシック" w:hint="eastAsia"/>
          <w:b/>
          <w:bCs/>
          <w:sz w:val="22"/>
        </w:rPr>
        <w:t>されております</w:t>
      </w:r>
      <w:r w:rsidR="001542BC">
        <w:rPr>
          <w:rFonts w:ascii="ＭＳ ゴシック" w:eastAsia="ＭＳ ゴシック" w:hAnsi="ＭＳ ゴシック" w:hint="eastAsia"/>
          <w:b/>
          <w:bCs/>
          <w:sz w:val="22"/>
        </w:rPr>
        <w:t>。</w:t>
      </w:r>
    </w:p>
    <w:p w14:paraId="2C09DACA" w14:textId="0164A498" w:rsidR="00100D1F" w:rsidRDefault="001542BC" w:rsidP="00E0027B">
      <w:pPr>
        <w:ind w:firstLineChars="100" w:firstLine="221"/>
        <w:rPr>
          <w:rFonts w:ascii="ＭＳ ゴシック" w:eastAsia="ＭＳ ゴシック" w:hAnsi="ＭＳ ゴシック"/>
          <w:b/>
          <w:bCs/>
          <w:sz w:val="22"/>
        </w:rPr>
      </w:pPr>
      <w:r>
        <w:rPr>
          <w:rFonts w:ascii="ＭＳ ゴシック" w:eastAsia="ＭＳ ゴシック" w:hAnsi="ＭＳ ゴシック" w:hint="eastAsia"/>
          <w:b/>
          <w:bCs/>
          <w:sz w:val="22"/>
        </w:rPr>
        <w:t>配信期間は</w:t>
      </w:r>
      <w:r w:rsidR="00AC4BFD">
        <w:rPr>
          <w:rFonts w:ascii="ＭＳ ゴシック" w:eastAsia="ＭＳ ゴシック" w:hAnsi="ＭＳ ゴシック" w:hint="eastAsia"/>
          <w:b/>
          <w:bCs/>
          <w:sz w:val="22"/>
        </w:rPr>
        <w:t>、８/26～9/23</w:t>
      </w:r>
      <w:r w:rsidR="0072431E">
        <w:rPr>
          <w:rFonts w:ascii="ＭＳ ゴシック" w:eastAsia="ＭＳ ゴシック" w:hAnsi="ＭＳ ゴシック" w:hint="eastAsia"/>
          <w:b/>
          <w:bCs/>
          <w:sz w:val="22"/>
        </w:rPr>
        <w:t>と</w:t>
      </w:r>
      <w:r w:rsidR="0019608E">
        <w:rPr>
          <w:rFonts w:ascii="ＭＳ ゴシック" w:eastAsia="ＭＳ ゴシック" w:hAnsi="ＭＳ ゴシック" w:hint="eastAsia"/>
          <w:b/>
          <w:bCs/>
          <w:sz w:val="22"/>
        </w:rPr>
        <w:t>大会事務局より</w:t>
      </w:r>
      <w:r w:rsidR="0072431E">
        <w:rPr>
          <w:rFonts w:ascii="ＭＳ ゴシック" w:eastAsia="ＭＳ ゴシック" w:hAnsi="ＭＳ ゴシック" w:hint="eastAsia"/>
          <w:b/>
          <w:bCs/>
          <w:sz w:val="22"/>
        </w:rPr>
        <w:t>お知らせをいただいております</w:t>
      </w:r>
      <w:r w:rsidR="00100D1F">
        <w:rPr>
          <w:rFonts w:ascii="ＭＳ ゴシック" w:eastAsia="ＭＳ ゴシック" w:hAnsi="ＭＳ ゴシック" w:hint="eastAsia"/>
          <w:b/>
          <w:bCs/>
          <w:sz w:val="22"/>
        </w:rPr>
        <w:t>ので、皆様</w:t>
      </w:r>
      <w:r w:rsidR="00C1048E">
        <w:rPr>
          <w:rFonts w:ascii="ＭＳ ゴシック" w:eastAsia="ＭＳ ゴシック" w:hAnsi="ＭＳ ゴシック" w:hint="eastAsia"/>
          <w:b/>
          <w:bCs/>
          <w:sz w:val="22"/>
        </w:rPr>
        <w:t>、視聴していただけます。</w:t>
      </w:r>
    </w:p>
    <w:p w14:paraId="0AAE4F7C" w14:textId="77777777" w:rsidR="00FD27FF" w:rsidRDefault="00FD27FF" w:rsidP="00E0027B">
      <w:pPr>
        <w:ind w:firstLineChars="100" w:firstLine="221"/>
        <w:rPr>
          <w:rFonts w:ascii="ＭＳ ゴシック" w:eastAsia="ＭＳ ゴシック" w:hAnsi="ＭＳ ゴシック"/>
          <w:b/>
          <w:bCs/>
          <w:sz w:val="22"/>
        </w:rPr>
      </w:pPr>
    </w:p>
    <w:p w14:paraId="058EBC50" w14:textId="2D82B6DF" w:rsidR="00266C27" w:rsidRDefault="00C4079D" w:rsidP="00E0027B">
      <w:pPr>
        <w:ind w:firstLineChars="100" w:firstLine="221"/>
        <w:rPr>
          <w:rFonts w:ascii="ＭＳ ゴシック" w:eastAsia="ＭＳ ゴシック" w:hAnsi="ＭＳ ゴシック"/>
          <w:b/>
          <w:bCs/>
          <w:sz w:val="22"/>
        </w:rPr>
      </w:pPr>
      <w:r>
        <w:rPr>
          <w:rFonts w:ascii="ＭＳ ゴシック" w:eastAsia="ＭＳ ゴシック" w:hAnsi="ＭＳ ゴシック" w:hint="eastAsia"/>
          <w:b/>
          <w:bCs/>
          <w:sz w:val="22"/>
        </w:rPr>
        <w:t>京都</w:t>
      </w:r>
      <w:r w:rsidR="00397ADD" w:rsidRPr="000E6BE3">
        <w:rPr>
          <w:rFonts w:ascii="ＭＳ ゴシック" w:eastAsia="ＭＳ ゴシック" w:hAnsi="ＭＳ ゴシック" w:hint="eastAsia"/>
          <w:b/>
          <w:bCs/>
          <w:sz w:val="22"/>
        </w:rPr>
        <w:t>大会で</w:t>
      </w:r>
      <w:r w:rsidR="00572625">
        <w:rPr>
          <w:rFonts w:ascii="ＭＳ ゴシック" w:eastAsia="ＭＳ ゴシック" w:hAnsi="ＭＳ ゴシック" w:hint="eastAsia"/>
          <w:b/>
          <w:bCs/>
          <w:sz w:val="22"/>
        </w:rPr>
        <w:t>は、日本モンテッソーリ協会（学会）名誉会長の前之園</w:t>
      </w:r>
      <w:r w:rsidR="001E6E33">
        <w:rPr>
          <w:rFonts w:ascii="ＭＳ ゴシック" w:eastAsia="ＭＳ ゴシック" w:hAnsi="ＭＳ ゴシック" w:hint="eastAsia"/>
          <w:b/>
          <w:bCs/>
          <w:sz w:val="22"/>
        </w:rPr>
        <w:t>幸一郎先生より</w:t>
      </w:r>
      <w:r w:rsidR="001213FC">
        <w:rPr>
          <w:rFonts w:ascii="ＭＳ ゴシック" w:eastAsia="ＭＳ ゴシック" w:hAnsi="ＭＳ ゴシック" w:hint="eastAsia"/>
          <w:b/>
          <w:bCs/>
          <w:sz w:val="22"/>
        </w:rPr>
        <w:t>基礎講座「いのちへの援助者としての誕生から教育」の展開</w:t>
      </w:r>
      <w:r w:rsidR="001273E2">
        <w:rPr>
          <w:rFonts w:ascii="ＭＳ ゴシック" w:eastAsia="ＭＳ ゴシック" w:hAnsi="ＭＳ ゴシック" w:hint="eastAsia"/>
          <w:b/>
          <w:bCs/>
          <w:sz w:val="22"/>
        </w:rPr>
        <w:t>―マリア・モンテッソーリからアデーレ・コスタ</w:t>
      </w:r>
      <w:r w:rsidR="002C366A">
        <w:rPr>
          <w:rFonts w:ascii="ＭＳ ゴシック" w:eastAsia="ＭＳ ゴシック" w:hAnsi="ＭＳ ゴシック" w:hint="eastAsia"/>
          <w:b/>
          <w:bCs/>
          <w:sz w:val="22"/>
        </w:rPr>
        <w:t>・ニョッキへ―</w:t>
      </w:r>
      <w:r w:rsidR="00BA34F5">
        <w:rPr>
          <w:rFonts w:ascii="ＭＳ ゴシック" w:eastAsia="ＭＳ ゴシック" w:hAnsi="ＭＳ ゴシック" w:hint="eastAsia"/>
          <w:b/>
          <w:bCs/>
          <w:sz w:val="22"/>
        </w:rPr>
        <w:t>の講座より</w:t>
      </w:r>
      <w:r w:rsidR="00DA67B8">
        <w:rPr>
          <w:rFonts w:ascii="ＭＳ ゴシック" w:eastAsia="ＭＳ ゴシック" w:hAnsi="ＭＳ ゴシック" w:hint="eastAsia"/>
          <w:b/>
          <w:bCs/>
          <w:sz w:val="22"/>
        </w:rPr>
        <w:t>、マリア・モンテッソーリ先生</w:t>
      </w:r>
      <w:r w:rsidR="0042076F">
        <w:rPr>
          <w:rFonts w:ascii="ＭＳ ゴシック" w:eastAsia="ＭＳ ゴシック" w:hAnsi="ＭＳ ゴシック" w:hint="eastAsia"/>
          <w:b/>
          <w:bCs/>
          <w:sz w:val="22"/>
        </w:rPr>
        <w:t>の</w:t>
      </w:r>
      <w:r w:rsidR="005A37FC">
        <w:rPr>
          <w:rFonts w:ascii="ＭＳ ゴシック" w:eastAsia="ＭＳ ゴシック" w:hAnsi="ＭＳ ゴシック" w:hint="eastAsia"/>
          <w:b/>
          <w:bCs/>
          <w:sz w:val="22"/>
        </w:rPr>
        <w:t>最</w:t>
      </w:r>
      <w:r w:rsidR="00DA67B8">
        <w:rPr>
          <w:rFonts w:ascii="ＭＳ ゴシック" w:eastAsia="ＭＳ ゴシック" w:hAnsi="ＭＳ ゴシック" w:hint="eastAsia"/>
          <w:b/>
          <w:bCs/>
          <w:sz w:val="22"/>
        </w:rPr>
        <w:t>晩年</w:t>
      </w:r>
      <w:r w:rsidR="005A37FC">
        <w:rPr>
          <w:rFonts w:ascii="ＭＳ ゴシック" w:eastAsia="ＭＳ ゴシック" w:hAnsi="ＭＳ ゴシック" w:hint="eastAsia"/>
          <w:b/>
          <w:bCs/>
          <w:sz w:val="22"/>
        </w:rPr>
        <w:t>のメッセージについて</w:t>
      </w:r>
      <w:r w:rsidR="00266C27">
        <w:rPr>
          <w:rFonts w:ascii="ＭＳ ゴシック" w:eastAsia="ＭＳ ゴシック" w:hAnsi="ＭＳ ゴシック" w:hint="eastAsia"/>
          <w:b/>
          <w:bCs/>
          <w:sz w:val="22"/>
        </w:rPr>
        <w:t>講演していただきました。</w:t>
      </w:r>
    </w:p>
    <w:p w14:paraId="6A5D0487" w14:textId="272F4BDD" w:rsidR="00882F5F" w:rsidRDefault="00CC2A2C" w:rsidP="00E0027B">
      <w:pPr>
        <w:ind w:firstLineChars="100" w:firstLine="221"/>
        <w:rPr>
          <w:rFonts w:ascii="ＭＳ ゴシック" w:eastAsia="ＭＳ ゴシック" w:hAnsi="ＭＳ ゴシック"/>
          <w:b/>
          <w:bCs/>
          <w:sz w:val="22"/>
        </w:rPr>
      </w:pPr>
      <w:r>
        <w:rPr>
          <w:rFonts w:ascii="ＭＳ ゴシック" w:eastAsia="ＭＳ ゴシック" w:hAnsi="ＭＳ ゴシック" w:hint="eastAsia"/>
          <w:b/>
          <w:bCs/>
          <w:sz w:val="22"/>
        </w:rPr>
        <w:t>基礎講座</w:t>
      </w:r>
      <w:r w:rsidR="00287018">
        <w:rPr>
          <w:rFonts w:ascii="ＭＳ ゴシック" w:eastAsia="ＭＳ ゴシック" w:hAnsi="ＭＳ ゴシック" w:hint="eastAsia"/>
          <w:b/>
          <w:bCs/>
          <w:sz w:val="22"/>
        </w:rPr>
        <w:t>の</w:t>
      </w:r>
      <w:r w:rsidR="00266C27">
        <w:rPr>
          <w:rFonts w:ascii="ＭＳ ゴシック" w:eastAsia="ＭＳ ゴシック" w:hAnsi="ＭＳ ゴシック" w:hint="eastAsia"/>
          <w:b/>
          <w:bCs/>
          <w:sz w:val="22"/>
        </w:rPr>
        <w:t>時間の都合で、最後まで</w:t>
      </w:r>
      <w:r w:rsidR="001E4D1C">
        <w:rPr>
          <w:rFonts w:ascii="ＭＳ ゴシック" w:eastAsia="ＭＳ ゴシック" w:hAnsi="ＭＳ ゴシック" w:hint="eastAsia"/>
          <w:b/>
          <w:bCs/>
          <w:sz w:val="22"/>
        </w:rPr>
        <w:t>前之園先生より</w:t>
      </w:r>
      <w:r w:rsidR="00266C27">
        <w:rPr>
          <w:rFonts w:ascii="ＭＳ ゴシック" w:eastAsia="ＭＳ ゴシック" w:hAnsi="ＭＳ ゴシック" w:hint="eastAsia"/>
          <w:b/>
          <w:bCs/>
          <w:sz w:val="22"/>
        </w:rPr>
        <w:t>講義をお聞き</w:t>
      </w:r>
      <w:r w:rsidR="00125014">
        <w:rPr>
          <w:rFonts w:ascii="ＭＳ ゴシック" w:eastAsia="ＭＳ ゴシック" w:hAnsi="ＭＳ ゴシック" w:hint="eastAsia"/>
          <w:b/>
          <w:bCs/>
          <w:sz w:val="22"/>
        </w:rPr>
        <w:t>できませんでしたので</w:t>
      </w:r>
      <w:r w:rsidR="0024072E">
        <w:rPr>
          <w:rFonts w:ascii="ＭＳ ゴシック" w:eastAsia="ＭＳ ゴシック" w:hAnsi="ＭＳ ゴシック" w:hint="eastAsia"/>
          <w:b/>
          <w:bCs/>
          <w:sz w:val="22"/>
        </w:rPr>
        <w:t>、</w:t>
      </w:r>
      <w:r w:rsidR="00882F5F">
        <w:rPr>
          <w:rFonts w:ascii="ＭＳ ゴシック" w:eastAsia="ＭＳ ゴシック" w:hAnsi="ＭＳ ゴシック" w:hint="eastAsia"/>
          <w:b/>
          <w:bCs/>
          <w:sz w:val="22"/>
        </w:rPr>
        <w:t>中部支部定例研究会で継続して講義を依頼させていただきました。</w:t>
      </w:r>
    </w:p>
    <w:p w14:paraId="46EC6A6F" w14:textId="77777777" w:rsidR="00341FDA" w:rsidRDefault="00341FDA" w:rsidP="00164C1F">
      <w:pPr>
        <w:ind w:firstLineChars="100" w:firstLine="221"/>
        <w:rPr>
          <w:rFonts w:ascii="ＭＳ ゴシック" w:eastAsia="ＭＳ ゴシック" w:hAnsi="ＭＳ ゴシック"/>
          <w:b/>
          <w:bCs/>
          <w:color w:val="000000" w:themeColor="text1"/>
          <w:sz w:val="22"/>
        </w:rPr>
      </w:pPr>
    </w:p>
    <w:p w14:paraId="1BAF0309" w14:textId="3C9EE095" w:rsidR="00164C1F" w:rsidRPr="00FB09E1" w:rsidRDefault="00164C1F" w:rsidP="00164C1F">
      <w:pPr>
        <w:ind w:firstLineChars="100" w:firstLine="221"/>
        <w:rPr>
          <w:rFonts w:ascii="ＭＳ ゴシック" w:eastAsia="ＭＳ ゴシック" w:hAnsi="ＭＳ ゴシック"/>
          <w:b/>
          <w:bCs/>
          <w:color w:val="000000" w:themeColor="text1"/>
          <w:sz w:val="22"/>
        </w:rPr>
      </w:pPr>
      <w:r w:rsidRPr="00FB09E1">
        <w:rPr>
          <w:rFonts w:ascii="ＭＳ ゴシック" w:eastAsia="ＭＳ ゴシック" w:hAnsi="ＭＳ ゴシック" w:hint="eastAsia"/>
          <w:b/>
          <w:bCs/>
          <w:color w:val="000000" w:themeColor="text1"/>
          <w:sz w:val="22"/>
        </w:rPr>
        <w:t>『３</w:t>
      </w:r>
      <w:r w:rsidR="00FB09E1" w:rsidRPr="00FB09E1">
        <w:rPr>
          <w:rFonts w:ascii="ＭＳ ゴシック" w:eastAsia="ＭＳ ゴシック" w:hAnsi="ＭＳ ゴシック" w:hint="eastAsia"/>
          <w:b/>
          <w:bCs/>
          <w:color w:val="000000" w:themeColor="text1"/>
          <w:sz w:val="22"/>
        </w:rPr>
        <w:t>.</w:t>
      </w:r>
      <w:r w:rsidRPr="00FB09E1">
        <w:rPr>
          <w:rFonts w:ascii="ＭＳ ゴシック" w:eastAsia="ＭＳ ゴシック" w:hAnsi="ＭＳ ゴシック" w:hint="eastAsia"/>
          <w:b/>
          <w:bCs/>
          <w:color w:val="000000" w:themeColor="text1"/>
          <w:sz w:val="22"/>
        </w:rPr>
        <w:t>新生児教育のための専門性をもつ人材の</w:t>
      </w:r>
      <w:r w:rsidR="00522ECE">
        <w:rPr>
          <w:rFonts w:ascii="ＭＳ ゴシック" w:eastAsia="ＭＳ ゴシック" w:hAnsi="ＭＳ ゴシック" w:hint="eastAsia"/>
          <w:b/>
          <w:bCs/>
          <w:color w:val="000000" w:themeColor="text1"/>
          <w:sz w:val="22"/>
        </w:rPr>
        <w:t>養成</w:t>
      </w:r>
      <w:r w:rsidR="00FB09E1">
        <w:rPr>
          <w:rFonts w:ascii="ＭＳ ゴシック" w:eastAsia="ＭＳ ゴシック" w:hAnsi="ＭＳ ゴシック"/>
          <w:b/>
          <w:bCs/>
          <w:color w:val="000000" w:themeColor="text1"/>
          <w:sz w:val="22"/>
        </w:rPr>
        <w:t>』</w:t>
      </w:r>
      <w:r w:rsidR="00DE1DAD">
        <w:rPr>
          <w:rFonts w:ascii="ＭＳ ゴシック" w:eastAsia="ＭＳ ゴシック" w:hAnsi="ＭＳ ゴシック" w:hint="eastAsia"/>
          <w:b/>
          <w:bCs/>
          <w:color w:val="000000" w:themeColor="text1"/>
          <w:sz w:val="22"/>
        </w:rPr>
        <w:t>（　1時間内休憩</w:t>
      </w:r>
      <w:r w:rsidR="00EF0A14">
        <w:rPr>
          <w:rFonts w:ascii="ＭＳ ゴシック" w:eastAsia="ＭＳ ゴシック" w:hAnsi="ＭＳ ゴシック" w:hint="eastAsia"/>
          <w:b/>
          <w:bCs/>
          <w:color w:val="000000" w:themeColor="text1"/>
          <w:sz w:val="22"/>
        </w:rPr>
        <w:t>15</w:t>
      </w:r>
      <w:r w:rsidR="00435A62">
        <w:rPr>
          <w:rFonts w:ascii="ＭＳ ゴシック" w:eastAsia="ＭＳ ゴシック" w:hAnsi="ＭＳ ゴシック" w:hint="eastAsia"/>
          <w:b/>
          <w:bCs/>
          <w:color w:val="000000" w:themeColor="text1"/>
          <w:sz w:val="22"/>
        </w:rPr>
        <w:t>～20</w:t>
      </w:r>
      <w:r w:rsidR="00DE1DAD">
        <w:rPr>
          <w:rFonts w:ascii="ＭＳ ゴシック" w:eastAsia="ＭＳ ゴシック" w:hAnsi="ＭＳ ゴシック" w:hint="eastAsia"/>
          <w:b/>
          <w:bCs/>
          <w:color w:val="000000" w:themeColor="text1"/>
          <w:sz w:val="22"/>
        </w:rPr>
        <w:t>分）</w:t>
      </w:r>
      <w:r w:rsidR="00FB09E1">
        <w:rPr>
          <w:rFonts w:ascii="ＭＳ ゴシック" w:eastAsia="ＭＳ ゴシック" w:hAnsi="ＭＳ ゴシック" w:hint="eastAsia"/>
          <w:b/>
          <w:bCs/>
          <w:color w:val="000000" w:themeColor="text1"/>
          <w:sz w:val="22"/>
        </w:rPr>
        <w:t xml:space="preserve"> </w:t>
      </w:r>
    </w:p>
    <w:p w14:paraId="4106529C" w14:textId="77777777" w:rsidR="008A1A61" w:rsidRDefault="00341FDA" w:rsidP="00E0027B">
      <w:pPr>
        <w:ind w:firstLineChars="100" w:firstLine="221"/>
        <w:rPr>
          <w:rFonts w:ascii="ＭＳ ゴシック" w:eastAsia="ＭＳ ゴシック" w:hAnsi="ＭＳ ゴシック"/>
          <w:b/>
          <w:bCs/>
          <w:color w:val="000000" w:themeColor="text1"/>
          <w:sz w:val="22"/>
        </w:rPr>
      </w:pPr>
      <w:r>
        <w:rPr>
          <w:rFonts w:ascii="ＭＳ ゴシック" w:eastAsia="ＭＳ ゴシック" w:hAnsi="ＭＳ ゴシック" w:hint="eastAsia"/>
          <w:b/>
          <w:bCs/>
          <w:color w:val="000000" w:themeColor="text1"/>
          <w:sz w:val="22"/>
        </w:rPr>
        <w:t>＊</w:t>
      </w:r>
      <w:r w:rsidR="00435A62">
        <w:rPr>
          <w:rFonts w:ascii="ＭＳ ゴシック" w:eastAsia="ＭＳ ゴシック" w:hAnsi="ＭＳ ゴシック" w:hint="eastAsia"/>
          <w:b/>
          <w:bCs/>
          <w:color w:val="000000" w:themeColor="text1"/>
          <w:sz w:val="22"/>
        </w:rPr>
        <w:t>下記の</w:t>
      </w:r>
      <w:r w:rsidR="00150C0B">
        <w:rPr>
          <w:rFonts w:ascii="ＭＳ ゴシック" w:eastAsia="ＭＳ ゴシック" w:hAnsi="ＭＳ ゴシック" w:hint="eastAsia"/>
          <w:b/>
          <w:bCs/>
          <w:color w:val="000000" w:themeColor="text1"/>
          <w:sz w:val="22"/>
        </w:rPr>
        <w:t>1.2</w:t>
      </w:r>
      <w:r w:rsidR="00E645E6">
        <w:rPr>
          <w:rFonts w:ascii="ＭＳ ゴシック" w:eastAsia="ＭＳ ゴシック" w:hAnsi="ＭＳ ゴシック" w:hint="eastAsia"/>
          <w:b/>
          <w:bCs/>
          <w:color w:val="000000" w:themeColor="text1"/>
          <w:sz w:val="22"/>
        </w:rPr>
        <w:t>の章につきましては、</w:t>
      </w:r>
      <w:r w:rsidR="00E645E6" w:rsidRPr="008A1A61">
        <w:rPr>
          <w:rFonts w:ascii="ＭＳ ゴシック" w:eastAsia="ＭＳ ゴシック" w:hAnsi="ＭＳ ゴシック" w:hint="eastAsia"/>
          <w:b/>
          <w:bCs/>
          <w:color w:val="EE0000"/>
          <w:sz w:val="22"/>
        </w:rPr>
        <w:t>アーカイブ配信で</w:t>
      </w:r>
      <w:r w:rsidRPr="008A1A61">
        <w:rPr>
          <w:rFonts w:ascii="ＭＳ ゴシック" w:eastAsia="ＭＳ ゴシック" w:hAnsi="ＭＳ ゴシック" w:hint="eastAsia"/>
          <w:b/>
          <w:bCs/>
          <w:color w:val="EE0000"/>
          <w:sz w:val="22"/>
        </w:rPr>
        <w:t>視聴</w:t>
      </w:r>
      <w:r w:rsidR="00F26659">
        <w:rPr>
          <w:rFonts w:ascii="ＭＳ ゴシック" w:eastAsia="ＭＳ ゴシック" w:hAnsi="ＭＳ ゴシック" w:hint="eastAsia"/>
          <w:b/>
          <w:bCs/>
          <w:color w:val="000000" w:themeColor="text1"/>
          <w:sz w:val="22"/>
        </w:rPr>
        <w:t>いただ</w:t>
      </w:r>
      <w:r w:rsidR="00EF0A14">
        <w:rPr>
          <w:rFonts w:ascii="ＭＳ ゴシック" w:eastAsia="ＭＳ ゴシック" w:hAnsi="ＭＳ ゴシック" w:hint="eastAsia"/>
          <w:b/>
          <w:bCs/>
          <w:color w:val="000000" w:themeColor="text1"/>
          <w:sz w:val="22"/>
        </w:rPr>
        <w:t>けました</w:t>
      </w:r>
      <w:r w:rsidR="00DD4BF2">
        <w:rPr>
          <w:rFonts w:ascii="ＭＳ ゴシック" w:eastAsia="ＭＳ ゴシック" w:hAnsi="ＭＳ ゴシック" w:hint="eastAsia"/>
          <w:b/>
          <w:bCs/>
          <w:color w:val="000000" w:themeColor="text1"/>
          <w:sz w:val="22"/>
        </w:rPr>
        <w:t>ら幸いです</w:t>
      </w:r>
      <w:r>
        <w:rPr>
          <w:rFonts w:ascii="ＭＳ ゴシック" w:eastAsia="ＭＳ ゴシック" w:hAnsi="ＭＳ ゴシック" w:hint="eastAsia"/>
          <w:b/>
          <w:bCs/>
          <w:color w:val="000000" w:themeColor="text1"/>
          <w:sz w:val="22"/>
        </w:rPr>
        <w:t>。</w:t>
      </w:r>
    </w:p>
    <w:p w14:paraId="7009A6CC" w14:textId="5857F2B1" w:rsidR="00164C1F" w:rsidRPr="00FB09E1" w:rsidRDefault="008A1A61" w:rsidP="00E0027B">
      <w:pPr>
        <w:ind w:firstLineChars="100" w:firstLine="221"/>
        <w:rPr>
          <w:rFonts w:ascii="ＭＳ ゴシック" w:eastAsia="ＭＳ ゴシック" w:hAnsi="ＭＳ ゴシック"/>
          <w:b/>
          <w:bCs/>
          <w:color w:val="000000" w:themeColor="text1"/>
          <w:sz w:val="22"/>
        </w:rPr>
      </w:pPr>
      <w:r>
        <w:rPr>
          <w:rFonts w:ascii="ＭＳ ゴシック" w:eastAsia="ＭＳ ゴシック" w:hAnsi="ＭＳ ゴシック" w:hint="eastAsia"/>
          <w:b/>
          <w:bCs/>
          <w:sz w:val="22"/>
        </w:rPr>
        <w:t xml:space="preserve">１.いのちの不思議と人間の特性　</w:t>
      </w:r>
    </w:p>
    <w:p w14:paraId="27A78A4E" w14:textId="77777777" w:rsidR="008A1A61" w:rsidRDefault="008A1A61" w:rsidP="008A1A61">
      <w:pPr>
        <w:ind w:firstLineChars="100" w:firstLine="221"/>
        <w:rPr>
          <w:rFonts w:ascii="ＭＳ ゴシック" w:eastAsia="ＭＳ ゴシック" w:hAnsi="ＭＳ ゴシック"/>
          <w:b/>
          <w:bCs/>
          <w:sz w:val="22"/>
        </w:rPr>
      </w:pPr>
      <w:r>
        <w:rPr>
          <w:rFonts w:ascii="ＭＳ ゴシック" w:eastAsia="ＭＳ ゴシック" w:hAnsi="ＭＳ ゴシック" w:hint="eastAsia"/>
          <w:b/>
          <w:bCs/>
          <w:sz w:val="22"/>
        </w:rPr>
        <w:t>２.0歳から3歳までの子どもの教育</w:t>
      </w:r>
    </w:p>
    <w:p w14:paraId="0148845C" w14:textId="77777777" w:rsidR="00B679E4" w:rsidRPr="008A1A61" w:rsidRDefault="00B679E4" w:rsidP="00E0027B">
      <w:pPr>
        <w:ind w:firstLineChars="100" w:firstLine="221"/>
        <w:rPr>
          <w:rFonts w:ascii="ＭＳ ゴシック" w:eastAsia="ＭＳ ゴシック" w:hAnsi="ＭＳ ゴシック"/>
          <w:b/>
          <w:bCs/>
          <w:sz w:val="22"/>
        </w:rPr>
      </w:pPr>
    </w:p>
    <w:p w14:paraId="4CE141CC" w14:textId="3C6129B2" w:rsidR="00EF54B2" w:rsidRDefault="00882F5F" w:rsidP="00E0027B">
      <w:pPr>
        <w:ind w:firstLineChars="100" w:firstLine="221"/>
        <w:rPr>
          <w:rFonts w:ascii="ＭＳ ゴシック" w:eastAsia="ＭＳ ゴシック" w:hAnsi="ＭＳ ゴシック"/>
          <w:b/>
          <w:bCs/>
          <w:sz w:val="22"/>
        </w:rPr>
      </w:pPr>
      <w:r>
        <w:rPr>
          <w:rFonts w:ascii="ＭＳ ゴシック" w:eastAsia="ＭＳ ゴシック" w:hAnsi="ＭＳ ゴシック" w:hint="eastAsia"/>
          <w:b/>
          <w:bCs/>
          <w:sz w:val="22"/>
        </w:rPr>
        <w:t>又、大会中の理事会にて日本モンテッソーリ</w:t>
      </w:r>
      <w:r w:rsidR="00D03ABF">
        <w:rPr>
          <w:rFonts w:ascii="ＭＳ ゴシック" w:eastAsia="ＭＳ ゴシック" w:hAnsi="ＭＳ ゴシック" w:hint="eastAsia"/>
          <w:b/>
          <w:bCs/>
          <w:sz w:val="22"/>
        </w:rPr>
        <w:t>協会（学会）本部より</w:t>
      </w:r>
      <w:r w:rsidR="00EF54B2">
        <w:rPr>
          <w:rFonts w:ascii="ＭＳ ゴシック" w:eastAsia="ＭＳ ゴシック" w:hAnsi="ＭＳ ゴシック" w:hint="eastAsia"/>
          <w:b/>
          <w:bCs/>
          <w:sz w:val="22"/>
        </w:rPr>
        <w:t>ご</w:t>
      </w:r>
      <w:r w:rsidR="00435A62">
        <w:rPr>
          <w:rFonts w:ascii="ＭＳ ゴシック" w:eastAsia="ＭＳ ゴシック" w:hAnsi="ＭＳ ゴシック" w:hint="eastAsia"/>
          <w:b/>
          <w:bCs/>
          <w:sz w:val="22"/>
        </w:rPr>
        <w:t>報告</w:t>
      </w:r>
      <w:r w:rsidR="00EF54B2">
        <w:rPr>
          <w:rFonts w:ascii="ＭＳ ゴシック" w:eastAsia="ＭＳ ゴシック" w:hAnsi="ＭＳ ゴシック" w:hint="eastAsia"/>
          <w:b/>
          <w:bCs/>
          <w:sz w:val="22"/>
        </w:rPr>
        <w:t>がございますので、併せて村田より皆様にお伝えしたく存じます。</w:t>
      </w:r>
    </w:p>
    <w:p w14:paraId="64A1F182" w14:textId="5098F909" w:rsidR="00E7464C" w:rsidRPr="000E6BE3" w:rsidRDefault="00EF54B2" w:rsidP="00E7464C">
      <w:pPr>
        <w:ind w:firstLineChars="100" w:firstLine="221"/>
        <w:rPr>
          <w:rFonts w:ascii="ＭＳ ゴシック" w:eastAsia="ＭＳ ゴシック" w:hAnsi="ＭＳ ゴシック"/>
          <w:b/>
          <w:bCs/>
          <w:sz w:val="22"/>
        </w:rPr>
      </w:pPr>
      <w:r>
        <w:rPr>
          <w:rFonts w:ascii="ＭＳ ゴシック" w:eastAsia="ＭＳ ゴシック" w:hAnsi="ＭＳ ゴシック" w:hint="eastAsia"/>
          <w:b/>
          <w:bCs/>
          <w:sz w:val="22"/>
        </w:rPr>
        <w:t>どうぞ、</w:t>
      </w:r>
      <w:r w:rsidR="00E7464C">
        <w:rPr>
          <w:rFonts w:ascii="ＭＳ ゴシック" w:eastAsia="ＭＳ ゴシック" w:hAnsi="ＭＳ ゴシック" w:hint="eastAsia"/>
          <w:b/>
          <w:bCs/>
          <w:sz w:val="22"/>
        </w:rPr>
        <w:t>よろしくお願い致します。</w:t>
      </w:r>
    </w:p>
    <w:p w14:paraId="4C3AFA13" w14:textId="63C35DDA" w:rsidR="00397ADD" w:rsidRPr="000E6BE3" w:rsidRDefault="00397ADD" w:rsidP="00397ADD">
      <w:pPr>
        <w:ind w:firstLineChars="100" w:firstLine="221"/>
        <w:rPr>
          <w:rFonts w:ascii="ＭＳ ゴシック" w:eastAsia="ＭＳ ゴシック" w:hAnsi="ＭＳ ゴシック"/>
          <w:b/>
          <w:bCs/>
          <w:sz w:val="22"/>
        </w:rPr>
      </w:pPr>
    </w:p>
    <w:p w14:paraId="0D98995A" w14:textId="77777777" w:rsidR="00397ADD" w:rsidRPr="000E6BE3" w:rsidRDefault="00397ADD" w:rsidP="00397ADD">
      <w:pPr>
        <w:rPr>
          <w:rFonts w:ascii="ＭＳ ゴシック" w:eastAsia="ＭＳ ゴシック" w:hAnsi="ＭＳ ゴシック"/>
          <w:b/>
          <w:bCs/>
          <w:sz w:val="22"/>
        </w:rPr>
      </w:pPr>
    </w:p>
    <w:p w14:paraId="7867C6A5" w14:textId="11C7530F" w:rsidR="00287018" w:rsidRPr="00F9493C" w:rsidRDefault="00397ADD" w:rsidP="00F9493C">
      <w:pPr>
        <w:rPr>
          <w:rFonts w:ascii="ＭＳ ゴシック" w:eastAsia="ＭＳ ゴシック" w:hAnsi="ＭＳ ゴシック"/>
          <w:b/>
          <w:bCs/>
          <w:sz w:val="22"/>
        </w:rPr>
      </w:pPr>
      <w:r w:rsidRPr="000E6BE3">
        <w:rPr>
          <w:rFonts w:ascii="ＭＳ ゴシック" w:eastAsia="ＭＳ ゴシック" w:hAnsi="ＭＳ ゴシック" w:hint="eastAsia"/>
          <w:b/>
          <w:bCs/>
          <w:sz w:val="22"/>
        </w:rPr>
        <w:t xml:space="preserve">　　　　　　　　　　　　　　　　　　</w:t>
      </w:r>
      <w:r w:rsidRPr="00254133">
        <w:rPr>
          <w:rFonts w:ascii="ＭＳ ゴシック" w:eastAsia="ＭＳ ゴシック" w:hAnsi="ＭＳ ゴシック" w:hint="eastAsia"/>
          <w:sz w:val="22"/>
        </w:rPr>
        <w:t>記</w:t>
      </w:r>
    </w:p>
    <w:p w14:paraId="60B5C9AB" w14:textId="77777777" w:rsidR="00453638" w:rsidRPr="00453638" w:rsidRDefault="00453638" w:rsidP="00453638">
      <w:pPr>
        <w:ind w:firstLineChars="1600" w:firstLine="3520"/>
        <w:rPr>
          <w:rFonts w:ascii="ＭＳ ゴシック" w:eastAsia="ＭＳ ゴシック" w:hAnsi="ＭＳ ゴシック"/>
          <w:sz w:val="22"/>
        </w:rPr>
      </w:pPr>
    </w:p>
    <w:p w14:paraId="0192C95B" w14:textId="66D444FF" w:rsidR="00397ADD" w:rsidRPr="009A76A1" w:rsidRDefault="00397ADD" w:rsidP="00397ADD">
      <w:pPr>
        <w:rPr>
          <w:rFonts w:ascii="ＭＳ ゴシック" w:eastAsia="ＭＳ ゴシック" w:hAnsi="ＭＳ ゴシック"/>
          <w:b/>
          <w:bCs/>
          <w:sz w:val="22"/>
        </w:rPr>
      </w:pPr>
      <w:r w:rsidRPr="009A76A1">
        <w:rPr>
          <w:rFonts w:ascii="ＭＳ ゴシック" w:eastAsia="ＭＳ ゴシック" w:hAnsi="ＭＳ ゴシック" w:hint="eastAsia"/>
          <w:b/>
          <w:bCs/>
          <w:sz w:val="22"/>
        </w:rPr>
        <w:t>令和</w:t>
      </w:r>
      <w:r w:rsidR="00E7464C">
        <w:rPr>
          <w:rFonts w:ascii="ＭＳ ゴシック" w:eastAsia="ＭＳ ゴシック" w:hAnsi="ＭＳ ゴシック" w:hint="eastAsia"/>
          <w:b/>
          <w:bCs/>
          <w:sz w:val="22"/>
        </w:rPr>
        <w:t>8</w:t>
      </w:r>
      <w:r w:rsidRPr="009A76A1">
        <w:rPr>
          <w:rFonts w:ascii="ＭＳ ゴシック" w:eastAsia="ＭＳ ゴシック" w:hAnsi="ＭＳ ゴシック" w:hint="eastAsia"/>
          <w:b/>
          <w:bCs/>
          <w:sz w:val="22"/>
        </w:rPr>
        <w:t>年9月1</w:t>
      </w:r>
      <w:r w:rsidR="00E7464C">
        <w:rPr>
          <w:rFonts w:ascii="ＭＳ ゴシック" w:eastAsia="ＭＳ ゴシック" w:hAnsi="ＭＳ ゴシック" w:hint="eastAsia"/>
          <w:b/>
          <w:bCs/>
          <w:sz w:val="22"/>
        </w:rPr>
        <w:t>2</w:t>
      </w:r>
      <w:r w:rsidRPr="009A76A1">
        <w:rPr>
          <w:rFonts w:ascii="ＭＳ ゴシック" w:eastAsia="ＭＳ ゴシック" w:hAnsi="ＭＳ ゴシック" w:hint="eastAsia"/>
          <w:b/>
          <w:bCs/>
          <w:sz w:val="22"/>
        </w:rPr>
        <w:t>日（土）　13：30～16：00　　　　リモート開催（無料）</w:t>
      </w:r>
    </w:p>
    <w:p w14:paraId="725BE190" w14:textId="77777777" w:rsidR="00287018" w:rsidRDefault="00287018" w:rsidP="00397ADD">
      <w:pPr>
        <w:rPr>
          <w:rFonts w:ascii="ＭＳ ゴシック" w:eastAsia="ＭＳ ゴシック" w:hAnsi="ＭＳ ゴシック"/>
          <w:b/>
          <w:bCs/>
          <w:sz w:val="22"/>
        </w:rPr>
      </w:pPr>
    </w:p>
    <w:p w14:paraId="223513BD" w14:textId="77777777" w:rsidR="00501A40" w:rsidRDefault="00857C43" w:rsidP="00857C43">
      <w:pPr>
        <w:pStyle w:val="a9"/>
        <w:numPr>
          <w:ilvl w:val="0"/>
          <w:numId w:val="1"/>
        </w:numPr>
        <w:rPr>
          <w:rFonts w:ascii="ＭＳ ゴシック" w:eastAsia="ＭＳ ゴシック" w:hAnsi="ＭＳ ゴシック"/>
          <w:b/>
          <w:bCs/>
          <w:sz w:val="22"/>
        </w:rPr>
      </w:pPr>
      <w:r w:rsidRPr="00857C43">
        <w:rPr>
          <w:rFonts w:ascii="ＭＳ ゴシック" w:eastAsia="ＭＳ ゴシック" w:hAnsi="ＭＳ ゴシック" w:hint="eastAsia"/>
          <w:b/>
          <w:bCs/>
          <w:sz w:val="22"/>
        </w:rPr>
        <w:t xml:space="preserve">　第58</w:t>
      </w:r>
      <w:r>
        <w:rPr>
          <w:rFonts w:ascii="ＭＳ ゴシック" w:eastAsia="ＭＳ ゴシック" w:hAnsi="ＭＳ ゴシック" w:hint="eastAsia"/>
          <w:b/>
          <w:bCs/>
          <w:sz w:val="22"/>
        </w:rPr>
        <w:t>回</w:t>
      </w:r>
      <w:r w:rsidR="00501A40">
        <w:rPr>
          <w:rFonts w:ascii="ＭＳ ゴシック" w:eastAsia="ＭＳ ゴシック" w:hAnsi="ＭＳ ゴシック" w:hint="eastAsia"/>
          <w:b/>
          <w:bCs/>
          <w:sz w:val="22"/>
        </w:rPr>
        <w:t>日本モンテッソーリ協会（学会）</w:t>
      </w:r>
      <w:r w:rsidR="007956F6" w:rsidRPr="00857C43">
        <w:rPr>
          <w:rFonts w:ascii="ＭＳ ゴシック" w:eastAsia="ＭＳ ゴシック" w:hAnsi="ＭＳ ゴシック" w:hint="eastAsia"/>
          <w:b/>
          <w:bCs/>
          <w:sz w:val="22"/>
        </w:rPr>
        <w:t>基礎講座</w:t>
      </w:r>
      <w:r w:rsidR="00E1370D" w:rsidRPr="00857C43">
        <w:rPr>
          <w:rFonts w:ascii="ＭＳ ゴシック" w:eastAsia="ＭＳ ゴシック" w:hAnsi="ＭＳ ゴシック" w:hint="eastAsia"/>
          <w:b/>
          <w:bCs/>
          <w:sz w:val="22"/>
        </w:rPr>
        <w:t xml:space="preserve">　　　　</w:t>
      </w:r>
    </w:p>
    <w:p w14:paraId="774354B6" w14:textId="0CB72514" w:rsidR="00397ADD" w:rsidRPr="00857C43" w:rsidRDefault="00E1370D" w:rsidP="00501A40">
      <w:pPr>
        <w:pStyle w:val="a9"/>
        <w:ind w:left="360" w:firstLineChars="1900" w:firstLine="4196"/>
        <w:rPr>
          <w:rFonts w:ascii="ＭＳ ゴシック" w:eastAsia="ＭＳ ゴシック" w:hAnsi="ＭＳ ゴシック"/>
          <w:b/>
          <w:bCs/>
          <w:sz w:val="22"/>
        </w:rPr>
      </w:pPr>
      <w:r w:rsidRPr="00857C43">
        <w:rPr>
          <w:rFonts w:ascii="ＭＳ ゴシック" w:eastAsia="ＭＳ ゴシック" w:hAnsi="ＭＳ ゴシック" w:hint="eastAsia"/>
          <w:b/>
          <w:bCs/>
          <w:sz w:val="22"/>
        </w:rPr>
        <w:t>13：</w:t>
      </w:r>
      <w:r w:rsidR="00071A0E">
        <w:rPr>
          <w:rFonts w:ascii="ＭＳ ゴシック" w:eastAsia="ＭＳ ゴシック" w:hAnsi="ＭＳ ゴシック" w:hint="eastAsia"/>
          <w:b/>
          <w:bCs/>
          <w:sz w:val="22"/>
        </w:rPr>
        <w:t>35</w:t>
      </w:r>
      <w:r w:rsidRPr="00857C43">
        <w:rPr>
          <w:rFonts w:ascii="ＭＳ ゴシック" w:eastAsia="ＭＳ ゴシック" w:hAnsi="ＭＳ ゴシック" w:hint="eastAsia"/>
          <w:b/>
          <w:bCs/>
          <w:sz w:val="22"/>
        </w:rPr>
        <w:t>～</w:t>
      </w:r>
      <w:r w:rsidR="00ED49BA" w:rsidRPr="00857C43">
        <w:rPr>
          <w:rFonts w:ascii="ＭＳ ゴシック" w:eastAsia="ＭＳ ゴシック" w:hAnsi="ＭＳ ゴシック" w:hint="eastAsia"/>
          <w:b/>
          <w:bCs/>
          <w:sz w:val="22"/>
        </w:rPr>
        <w:t>14：30　（内休憩　15</w:t>
      </w:r>
      <w:r w:rsidR="007A2218" w:rsidRPr="00857C43">
        <w:rPr>
          <w:rFonts w:ascii="ＭＳ ゴシック" w:eastAsia="ＭＳ ゴシック" w:hAnsi="ＭＳ ゴシック" w:hint="eastAsia"/>
          <w:b/>
          <w:bCs/>
          <w:sz w:val="22"/>
        </w:rPr>
        <w:t>～20</w:t>
      </w:r>
      <w:r w:rsidR="00ED49BA" w:rsidRPr="00857C43">
        <w:rPr>
          <w:rFonts w:ascii="ＭＳ ゴシック" w:eastAsia="ＭＳ ゴシック" w:hAnsi="ＭＳ ゴシック" w:hint="eastAsia"/>
          <w:b/>
          <w:bCs/>
          <w:sz w:val="22"/>
        </w:rPr>
        <w:t>分）</w:t>
      </w:r>
    </w:p>
    <w:p w14:paraId="6D15D435" w14:textId="0C84D307" w:rsidR="00397ADD" w:rsidRPr="009A76A1" w:rsidRDefault="00E1370D" w:rsidP="00397ADD">
      <w:pPr>
        <w:ind w:firstLineChars="400" w:firstLine="883"/>
        <w:rPr>
          <w:rFonts w:ascii="ＭＳ ゴシック" w:eastAsia="ＭＳ ゴシック" w:hAnsi="ＭＳ ゴシック"/>
          <w:b/>
          <w:bCs/>
          <w:sz w:val="22"/>
        </w:rPr>
      </w:pPr>
      <w:r>
        <w:rPr>
          <w:rFonts w:ascii="ＭＳ ゴシック" w:eastAsia="ＭＳ ゴシック" w:hAnsi="ＭＳ ゴシック" w:hint="eastAsia"/>
          <w:b/>
          <w:bCs/>
          <w:sz w:val="22"/>
        </w:rPr>
        <w:t>「いのちへの援助者としての誕生からの教育」の展開</w:t>
      </w:r>
    </w:p>
    <w:p w14:paraId="797AF800" w14:textId="58F86C12" w:rsidR="00397ADD" w:rsidRPr="009A76A1" w:rsidRDefault="00F75CC9" w:rsidP="00F75CC9">
      <w:pPr>
        <w:ind w:firstLineChars="400" w:firstLine="883"/>
        <w:rPr>
          <w:rFonts w:ascii="ＭＳ ゴシック" w:eastAsia="ＭＳ ゴシック" w:hAnsi="ＭＳ ゴシック"/>
          <w:b/>
          <w:bCs/>
          <w:sz w:val="22"/>
        </w:rPr>
      </w:pPr>
      <w:r>
        <w:rPr>
          <w:rFonts w:ascii="ＭＳ ゴシック" w:eastAsia="ＭＳ ゴシック" w:hAnsi="ＭＳ ゴシック" w:hint="eastAsia"/>
          <w:b/>
          <w:bCs/>
          <w:sz w:val="22"/>
        </w:rPr>
        <w:t>―マリア・モンテッソーリからアデーレ・コスタ・ニョッキー</w:t>
      </w:r>
    </w:p>
    <w:p w14:paraId="7D8916DA" w14:textId="7005EF9F" w:rsidR="00397ADD" w:rsidRDefault="00397ADD" w:rsidP="00803FFC">
      <w:pPr>
        <w:ind w:firstLineChars="200" w:firstLine="442"/>
        <w:rPr>
          <w:rFonts w:ascii="ＭＳ ゴシック" w:eastAsia="ＭＳ ゴシック" w:hAnsi="ＭＳ ゴシック"/>
          <w:b/>
          <w:bCs/>
          <w:sz w:val="22"/>
        </w:rPr>
      </w:pPr>
      <w:r w:rsidRPr="009A76A1">
        <w:rPr>
          <w:rFonts w:ascii="ＭＳ ゴシック" w:eastAsia="ＭＳ ゴシック" w:hAnsi="ＭＳ ゴシック" w:hint="eastAsia"/>
          <w:b/>
          <w:bCs/>
          <w:sz w:val="22"/>
        </w:rPr>
        <w:t xml:space="preserve">講演者：　</w:t>
      </w:r>
      <w:r w:rsidR="00F75CC9">
        <w:rPr>
          <w:rFonts w:ascii="ＭＳ ゴシック" w:eastAsia="ＭＳ ゴシック" w:hAnsi="ＭＳ ゴシック" w:hint="eastAsia"/>
          <w:b/>
          <w:bCs/>
          <w:sz w:val="22"/>
        </w:rPr>
        <w:t>前之園　幸一郎</w:t>
      </w:r>
      <w:r w:rsidRPr="009A76A1">
        <w:rPr>
          <w:rFonts w:ascii="ＭＳ ゴシック" w:eastAsia="ＭＳ ゴシック" w:hAnsi="ＭＳ ゴシック" w:hint="eastAsia"/>
          <w:b/>
          <w:bCs/>
          <w:sz w:val="22"/>
        </w:rPr>
        <w:t>先生　（</w:t>
      </w:r>
      <w:r w:rsidR="00803FFC">
        <w:rPr>
          <w:rFonts w:ascii="ＭＳ ゴシック" w:eastAsia="ＭＳ ゴシック" w:hAnsi="ＭＳ ゴシック" w:hint="eastAsia"/>
          <w:b/>
          <w:bCs/>
          <w:sz w:val="22"/>
        </w:rPr>
        <w:t>日本モンテッソーリ協会（学会）名誉教授</w:t>
      </w:r>
      <w:r w:rsidRPr="009A76A1">
        <w:rPr>
          <w:rFonts w:ascii="ＭＳ ゴシック" w:eastAsia="ＭＳ ゴシック" w:hAnsi="ＭＳ ゴシック" w:hint="eastAsia"/>
          <w:b/>
          <w:bCs/>
          <w:sz w:val="22"/>
        </w:rPr>
        <w:t xml:space="preserve">）　</w:t>
      </w:r>
    </w:p>
    <w:p w14:paraId="2F17955B" w14:textId="77777777" w:rsidR="007A2218" w:rsidRDefault="007A2218" w:rsidP="00803FFC">
      <w:pPr>
        <w:rPr>
          <w:rFonts w:ascii="ＭＳ ゴシック" w:eastAsia="ＭＳ ゴシック" w:hAnsi="ＭＳ ゴシック"/>
          <w:b/>
          <w:bCs/>
          <w:sz w:val="22"/>
        </w:rPr>
      </w:pPr>
    </w:p>
    <w:p w14:paraId="0D7B1370" w14:textId="2C8BFF27" w:rsidR="00803FFC" w:rsidRPr="00EA114F" w:rsidRDefault="00803FFC" w:rsidP="00803FFC">
      <w:pPr>
        <w:rPr>
          <w:rFonts w:ascii="ＭＳ ゴシック" w:eastAsia="ＭＳ ゴシック" w:hAnsi="ＭＳ ゴシック"/>
          <w:b/>
          <w:bCs/>
          <w:color w:val="EE0000"/>
          <w:sz w:val="22"/>
        </w:rPr>
      </w:pPr>
      <w:r>
        <w:rPr>
          <w:rFonts w:ascii="ＭＳ ゴシック" w:eastAsia="ＭＳ ゴシック" w:hAnsi="ＭＳ ゴシック" w:hint="eastAsia"/>
          <w:b/>
          <w:bCs/>
          <w:sz w:val="22"/>
        </w:rPr>
        <w:t>＊</w:t>
      </w:r>
      <w:r w:rsidR="000E5D02">
        <w:rPr>
          <w:rFonts w:ascii="ＭＳ ゴシック" w:eastAsia="ＭＳ ゴシック" w:hAnsi="ＭＳ ゴシック" w:hint="eastAsia"/>
          <w:b/>
          <w:bCs/>
          <w:sz w:val="22"/>
        </w:rPr>
        <w:t>１</w:t>
      </w:r>
      <w:r w:rsidR="00B67EED">
        <w:rPr>
          <w:rFonts w:ascii="ＭＳ ゴシック" w:eastAsia="ＭＳ ゴシック" w:hAnsi="ＭＳ ゴシック" w:hint="eastAsia"/>
          <w:b/>
          <w:bCs/>
          <w:sz w:val="22"/>
        </w:rPr>
        <w:t>.</w:t>
      </w:r>
      <w:r w:rsidR="000E5D02">
        <w:rPr>
          <w:rFonts w:ascii="ＭＳ ゴシック" w:eastAsia="ＭＳ ゴシック" w:hAnsi="ＭＳ ゴシック" w:hint="eastAsia"/>
          <w:b/>
          <w:bCs/>
          <w:sz w:val="22"/>
        </w:rPr>
        <w:t>いのちの不思議と人間の特性</w:t>
      </w:r>
      <w:r w:rsidR="00EA114F">
        <w:rPr>
          <w:rFonts w:ascii="ＭＳ ゴシック" w:eastAsia="ＭＳ ゴシック" w:hAnsi="ＭＳ ゴシック" w:hint="eastAsia"/>
          <w:b/>
          <w:bCs/>
          <w:sz w:val="22"/>
        </w:rPr>
        <w:t xml:space="preserve">　　</w:t>
      </w:r>
      <w:r w:rsidR="00EA114F" w:rsidRPr="00EA114F">
        <w:rPr>
          <w:rFonts w:ascii="ＭＳ ゴシック" w:eastAsia="ＭＳ ゴシック" w:hAnsi="ＭＳ ゴシック" w:hint="eastAsia"/>
          <w:b/>
          <w:bCs/>
          <w:color w:val="EE0000"/>
          <w:sz w:val="22"/>
        </w:rPr>
        <w:t>アーカイブ配信にてご視聴ください</w:t>
      </w:r>
    </w:p>
    <w:p w14:paraId="2F0A4F15" w14:textId="4DE5132C" w:rsidR="000E5D02" w:rsidRDefault="000E5D02" w:rsidP="00803FFC">
      <w:pPr>
        <w:rPr>
          <w:rFonts w:ascii="ＭＳ ゴシック" w:eastAsia="ＭＳ ゴシック" w:hAnsi="ＭＳ ゴシック"/>
          <w:b/>
          <w:bCs/>
          <w:sz w:val="22"/>
        </w:rPr>
      </w:pPr>
      <w:r>
        <w:rPr>
          <w:rFonts w:ascii="ＭＳ ゴシック" w:eastAsia="ＭＳ ゴシック" w:hAnsi="ＭＳ ゴシック" w:hint="eastAsia"/>
          <w:b/>
          <w:bCs/>
          <w:sz w:val="22"/>
        </w:rPr>
        <w:t xml:space="preserve">　</w:t>
      </w:r>
      <w:r w:rsidR="00776B6B">
        <w:rPr>
          <w:rFonts w:ascii="ＭＳ ゴシック" w:eastAsia="ＭＳ ゴシック" w:hAnsi="ＭＳ ゴシック" w:hint="eastAsia"/>
          <w:b/>
          <w:bCs/>
          <w:sz w:val="22"/>
        </w:rPr>
        <w:t>1.1　マリア・モンテッソーリの最</w:t>
      </w:r>
      <w:r w:rsidR="00767DB5">
        <w:rPr>
          <w:rFonts w:ascii="ＭＳ ゴシック" w:eastAsia="ＭＳ ゴシック" w:hAnsi="ＭＳ ゴシック" w:hint="eastAsia"/>
          <w:b/>
          <w:bCs/>
          <w:sz w:val="22"/>
        </w:rPr>
        <w:t>晩年のメッセージ</w:t>
      </w:r>
    </w:p>
    <w:p w14:paraId="47A9368D" w14:textId="77904F30" w:rsidR="00767DB5" w:rsidRDefault="002D79AF" w:rsidP="00803FFC">
      <w:pPr>
        <w:rPr>
          <w:rFonts w:ascii="ＭＳ ゴシック" w:eastAsia="ＭＳ ゴシック" w:hAnsi="ＭＳ ゴシック"/>
          <w:b/>
          <w:bCs/>
          <w:sz w:val="22"/>
        </w:rPr>
      </w:pPr>
      <w:r>
        <w:rPr>
          <w:rFonts w:ascii="ＭＳ ゴシック" w:eastAsia="ＭＳ ゴシック" w:hAnsi="ＭＳ ゴシック" w:hint="eastAsia"/>
          <w:b/>
          <w:bCs/>
          <w:sz w:val="22"/>
        </w:rPr>
        <w:t xml:space="preserve">　1.2　</w:t>
      </w:r>
      <w:r w:rsidR="000969C2">
        <w:rPr>
          <w:rFonts w:ascii="ＭＳ ゴシック" w:eastAsia="ＭＳ ゴシック" w:hAnsi="ＭＳ ゴシック" w:hint="eastAsia"/>
          <w:b/>
          <w:bCs/>
          <w:sz w:val="22"/>
        </w:rPr>
        <w:t>「誕生からの教育」と「「いのちへの援助</w:t>
      </w:r>
      <w:r w:rsidR="00F448EA">
        <w:rPr>
          <w:rFonts w:ascii="ＭＳ ゴシック" w:eastAsia="ＭＳ ゴシック" w:hAnsi="ＭＳ ゴシック" w:hint="eastAsia"/>
          <w:b/>
          <w:bCs/>
          <w:sz w:val="22"/>
        </w:rPr>
        <w:t>」</w:t>
      </w:r>
    </w:p>
    <w:p w14:paraId="4BF8B066" w14:textId="78F48FAA" w:rsidR="00E179A8" w:rsidRDefault="00E179A8" w:rsidP="00803FFC">
      <w:pPr>
        <w:rPr>
          <w:rFonts w:ascii="ＭＳ ゴシック" w:eastAsia="ＭＳ ゴシック" w:hAnsi="ＭＳ ゴシック"/>
          <w:b/>
          <w:bCs/>
          <w:sz w:val="22"/>
        </w:rPr>
      </w:pPr>
      <w:r>
        <w:rPr>
          <w:rFonts w:ascii="ＭＳ ゴシック" w:eastAsia="ＭＳ ゴシック" w:hAnsi="ＭＳ ゴシック" w:hint="eastAsia"/>
          <w:b/>
          <w:bCs/>
          <w:sz w:val="22"/>
        </w:rPr>
        <w:t xml:space="preserve">　1.3　</w:t>
      </w:r>
      <w:r w:rsidR="00337CD8">
        <w:rPr>
          <w:rFonts w:ascii="ＭＳ ゴシック" w:eastAsia="ＭＳ ゴシック" w:hAnsi="ＭＳ ゴシック" w:hint="eastAsia"/>
          <w:b/>
          <w:bCs/>
          <w:sz w:val="22"/>
        </w:rPr>
        <w:t>新生児とインカルナツィオーネ</w:t>
      </w:r>
    </w:p>
    <w:p w14:paraId="075E483E" w14:textId="77777777" w:rsidR="006048A6" w:rsidRDefault="006048A6" w:rsidP="00803FFC">
      <w:pPr>
        <w:rPr>
          <w:rFonts w:ascii="ＭＳ ゴシック" w:eastAsia="ＭＳ ゴシック" w:hAnsi="ＭＳ ゴシック"/>
          <w:b/>
          <w:bCs/>
          <w:sz w:val="22"/>
        </w:rPr>
      </w:pPr>
      <w:r>
        <w:rPr>
          <w:rFonts w:ascii="ＭＳ ゴシック" w:eastAsia="ＭＳ ゴシック" w:hAnsi="ＭＳ ゴシック" w:hint="eastAsia"/>
          <w:b/>
          <w:bCs/>
          <w:sz w:val="22"/>
        </w:rPr>
        <w:t xml:space="preserve">　</w:t>
      </w:r>
    </w:p>
    <w:p w14:paraId="3FB1D68A" w14:textId="31205346" w:rsidR="00B67EED" w:rsidRPr="00EA114F" w:rsidRDefault="00EF3DD2" w:rsidP="000A1BDE">
      <w:pPr>
        <w:ind w:firstLineChars="100" w:firstLine="221"/>
        <w:rPr>
          <w:rFonts w:ascii="ＭＳ ゴシック" w:eastAsia="ＭＳ ゴシック" w:hAnsi="ＭＳ ゴシック"/>
          <w:b/>
          <w:bCs/>
          <w:color w:val="EE0000"/>
          <w:sz w:val="22"/>
        </w:rPr>
      </w:pPr>
      <w:bookmarkStart w:id="0" w:name="_Hlk238647435"/>
      <w:r>
        <w:rPr>
          <w:rFonts w:ascii="ＭＳ ゴシック" w:eastAsia="ＭＳ ゴシック" w:hAnsi="ＭＳ ゴシック" w:hint="eastAsia"/>
          <w:b/>
          <w:bCs/>
          <w:sz w:val="22"/>
        </w:rPr>
        <w:t>２</w:t>
      </w:r>
      <w:r w:rsidR="00D50E09">
        <w:rPr>
          <w:rFonts w:ascii="ＭＳ ゴシック" w:eastAsia="ＭＳ ゴシック" w:hAnsi="ＭＳ ゴシック" w:hint="eastAsia"/>
          <w:b/>
          <w:bCs/>
          <w:sz w:val="22"/>
        </w:rPr>
        <w:t>.</w:t>
      </w:r>
      <w:r w:rsidR="002A25B4">
        <w:rPr>
          <w:rFonts w:ascii="ＭＳ ゴシック" w:eastAsia="ＭＳ ゴシック" w:hAnsi="ＭＳ ゴシック" w:hint="eastAsia"/>
          <w:b/>
          <w:bCs/>
          <w:sz w:val="22"/>
        </w:rPr>
        <w:t>0歳から3歳までの子どもの教育</w:t>
      </w:r>
      <w:r w:rsidR="00EA114F">
        <w:rPr>
          <w:rFonts w:ascii="ＭＳ ゴシック" w:eastAsia="ＭＳ ゴシック" w:hAnsi="ＭＳ ゴシック" w:hint="eastAsia"/>
          <w:b/>
          <w:bCs/>
          <w:sz w:val="22"/>
        </w:rPr>
        <w:t xml:space="preserve">　　</w:t>
      </w:r>
      <w:r w:rsidR="00EA114F" w:rsidRPr="00EA114F">
        <w:rPr>
          <w:rFonts w:ascii="ＭＳ ゴシック" w:eastAsia="ＭＳ ゴシック" w:hAnsi="ＭＳ ゴシック" w:hint="eastAsia"/>
          <w:b/>
          <w:bCs/>
          <w:color w:val="EE0000"/>
          <w:sz w:val="22"/>
        </w:rPr>
        <w:t>アーカイブ配信にてご視聴ください</w:t>
      </w:r>
    </w:p>
    <w:bookmarkEnd w:id="0"/>
    <w:p w14:paraId="0D3A2048" w14:textId="6DB2C8DB" w:rsidR="00295D05" w:rsidRDefault="00295D05" w:rsidP="000A1BDE">
      <w:pPr>
        <w:ind w:firstLineChars="100" w:firstLine="221"/>
        <w:rPr>
          <w:rFonts w:ascii="ＭＳ ゴシック" w:eastAsia="ＭＳ ゴシック" w:hAnsi="ＭＳ ゴシック"/>
          <w:b/>
          <w:bCs/>
          <w:sz w:val="22"/>
        </w:rPr>
      </w:pPr>
      <w:r>
        <w:rPr>
          <w:rFonts w:ascii="ＭＳ ゴシック" w:eastAsia="ＭＳ ゴシック" w:hAnsi="ＭＳ ゴシック" w:hint="eastAsia"/>
          <w:b/>
          <w:bCs/>
          <w:sz w:val="22"/>
        </w:rPr>
        <w:t>2.1　新生児と母性のまなざし</w:t>
      </w:r>
    </w:p>
    <w:p w14:paraId="0EB6843F" w14:textId="684FC15B" w:rsidR="00EA114F" w:rsidRDefault="00DE3A16" w:rsidP="000A1BDE">
      <w:pPr>
        <w:ind w:firstLineChars="100" w:firstLine="221"/>
        <w:rPr>
          <w:rFonts w:ascii="ＭＳ ゴシック" w:eastAsia="ＭＳ ゴシック" w:hAnsi="ＭＳ ゴシック"/>
          <w:b/>
          <w:bCs/>
          <w:sz w:val="22"/>
        </w:rPr>
      </w:pPr>
      <w:r>
        <w:rPr>
          <w:rFonts w:ascii="ＭＳ ゴシック" w:eastAsia="ＭＳ ゴシック" w:hAnsi="ＭＳ ゴシック" w:hint="eastAsia"/>
          <w:b/>
          <w:bCs/>
          <w:noProof/>
          <w:color w:val="5B9BD5" w:themeColor="accent5"/>
          <w:sz w:val="22"/>
        </w:rPr>
        <mc:AlternateContent>
          <mc:Choice Requires="wps">
            <w:drawing>
              <wp:anchor distT="0" distB="0" distL="114300" distR="114300" simplePos="0" relativeHeight="251659264" behindDoc="0" locked="0" layoutInCell="1" allowOverlap="1" wp14:anchorId="5FEC9705" wp14:editId="33947C88">
                <wp:simplePos x="0" y="0"/>
                <wp:positionH relativeFrom="column">
                  <wp:posOffset>62865</wp:posOffset>
                </wp:positionH>
                <wp:positionV relativeFrom="paragraph">
                  <wp:posOffset>156845</wp:posOffset>
                </wp:positionV>
                <wp:extent cx="4716780" cy="807720"/>
                <wp:effectExtent l="0" t="0" r="26670" b="11430"/>
                <wp:wrapNone/>
                <wp:docPr id="1658895463" name="正方形/長方形 1"/>
                <wp:cNvGraphicFramePr/>
                <a:graphic xmlns:a="http://schemas.openxmlformats.org/drawingml/2006/main">
                  <a:graphicData uri="http://schemas.microsoft.com/office/word/2010/wordprocessingShape">
                    <wps:wsp>
                      <wps:cNvSpPr/>
                      <wps:spPr>
                        <a:xfrm>
                          <a:off x="0" y="0"/>
                          <a:ext cx="4716780" cy="80772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2C4ED" id="正方形/長方形 1" o:spid="_x0000_s1026" style="position:absolute;margin-left:4.95pt;margin-top:12.35pt;width:371.4pt;height:6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" filled="f" strokecolor="#09101d [484]" strokeweight="1pt"/>
            </w:pict>
          </mc:Fallback>
        </mc:AlternateContent>
      </w:r>
    </w:p>
    <w:p w14:paraId="4B05A5E7" w14:textId="5A0AB85E" w:rsidR="00951CEE" w:rsidRDefault="00EA114F" w:rsidP="000A1BDE">
      <w:pPr>
        <w:ind w:firstLineChars="100" w:firstLine="221"/>
        <w:rPr>
          <w:rFonts w:ascii="ＭＳ ゴシック" w:eastAsia="ＭＳ ゴシック" w:hAnsi="ＭＳ ゴシック"/>
          <w:b/>
          <w:bCs/>
          <w:sz w:val="22"/>
        </w:rPr>
      </w:pPr>
      <w:r>
        <w:rPr>
          <w:rFonts w:ascii="ＭＳ ゴシック" w:eastAsia="ＭＳ ゴシック" w:hAnsi="ＭＳ ゴシック" w:hint="eastAsia"/>
          <w:b/>
          <w:bCs/>
          <w:sz w:val="22"/>
        </w:rPr>
        <w:t>当日、前之園幸一郎先生より</w:t>
      </w:r>
      <w:r w:rsidR="00516C12">
        <w:rPr>
          <w:rFonts w:ascii="ＭＳ ゴシック" w:eastAsia="ＭＳ ゴシック" w:hAnsi="ＭＳ ゴシック" w:hint="eastAsia"/>
          <w:b/>
          <w:bCs/>
          <w:sz w:val="22"/>
        </w:rPr>
        <w:t>リモートでの</w:t>
      </w:r>
      <w:r w:rsidR="00DE3A16">
        <w:rPr>
          <w:rFonts w:ascii="ＭＳ ゴシック" w:eastAsia="ＭＳ ゴシック" w:hAnsi="ＭＳ ゴシック" w:hint="eastAsia"/>
          <w:b/>
          <w:bCs/>
          <w:sz w:val="22"/>
        </w:rPr>
        <w:t>講演をお願いしております</w:t>
      </w:r>
    </w:p>
    <w:p w14:paraId="32A27F8C" w14:textId="6B478E1F" w:rsidR="00951CEE" w:rsidRPr="00FF69F5" w:rsidRDefault="00951CEE" w:rsidP="000A1BDE">
      <w:pPr>
        <w:ind w:firstLineChars="100" w:firstLine="221"/>
        <w:rPr>
          <w:rFonts w:ascii="ＭＳ ゴシック" w:eastAsia="ＭＳ ゴシック" w:hAnsi="ＭＳ ゴシック"/>
          <w:b/>
          <w:bCs/>
          <w:color w:val="2E74B5" w:themeColor="accent5" w:themeShade="BF"/>
          <w:sz w:val="22"/>
        </w:rPr>
      </w:pPr>
      <w:r w:rsidRPr="00FF69F5">
        <w:rPr>
          <w:rFonts w:ascii="ＭＳ ゴシック" w:eastAsia="ＭＳ ゴシック" w:hAnsi="ＭＳ ゴシック" w:hint="eastAsia"/>
          <w:b/>
          <w:bCs/>
          <w:color w:val="2E74B5" w:themeColor="accent5" w:themeShade="BF"/>
          <w:sz w:val="22"/>
        </w:rPr>
        <w:t>3．</w:t>
      </w:r>
      <w:bookmarkStart w:id="1" w:name="_Hlk238640203"/>
      <w:r w:rsidRPr="00FF69F5">
        <w:rPr>
          <w:rFonts w:ascii="ＭＳ ゴシック" w:eastAsia="ＭＳ ゴシック" w:hAnsi="ＭＳ ゴシック" w:hint="eastAsia"/>
          <w:b/>
          <w:bCs/>
          <w:color w:val="2E74B5" w:themeColor="accent5" w:themeShade="BF"/>
          <w:sz w:val="22"/>
        </w:rPr>
        <w:t>新生児教育のための専門性をもつ</w:t>
      </w:r>
      <w:r w:rsidR="00DF3255" w:rsidRPr="00FF69F5">
        <w:rPr>
          <w:rFonts w:ascii="ＭＳ ゴシック" w:eastAsia="ＭＳ ゴシック" w:hAnsi="ＭＳ ゴシック" w:hint="eastAsia"/>
          <w:b/>
          <w:bCs/>
          <w:color w:val="2E74B5" w:themeColor="accent5" w:themeShade="BF"/>
          <w:sz w:val="22"/>
        </w:rPr>
        <w:t>人材の</w:t>
      </w:r>
      <w:r w:rsidR="00B34EB6">
        <w:rPr>
          <w:rFonts w:ascii="ＭＳ ゴシック" w:eastAsia="ＭＳ ゴシック" w:hAnsi="ＭＳ ゴシック" w:hint="eastAsia"/>
          <w:b/>
          <w:bCs/>
          <w:color w:val="2E74B5" w:themeColor="accent5" w:themeShade="BF"/>
          <w:sz w:val="22"/>
        </w:rPr>
        <w:t>養成</w:t>
      </w:r>
    </w:p>
    <w:bookmarkEnd w:id="1"/>
    <w:p w14:paraId="0C4FAC04" w14:textId="3142A910" w:rsidR="00DF3255" w:rsidRPr="00FF69F5" w:rsidRDefault="00DF3255" w:rsidP="000A1BDE">
      <w:pPr>
        <w:ind w:firstLineChars="100" w:firstLine="221"/>
        <w:rPr>
          <w:rFonts w:ascii="ＭＳ ゴシック" w:eastAsia="ＭＳ ゴシック" w:hAnsi="ＭＳ ゴシック"/>
          <w:b/>
          <w:bCs/>
          <w:color w:val="2E74B5" w:themeColor="accent5" w:themeShade="BF"/>
          <w:sz w:val="22"/>
        </w:rPr>
      </w:pPr>
      <w:r w:rsidRPr="00FF69F5">
        <w:rPr>
          <w:rFonts w:ascii="ＭＳ ゴシック" w:eastAsia="ＭＳ ゴシック" w:hAnsi="ＭＳ ゴシック" w:hint="eastAsia"/>
          <w:b/>
          <w:bCs/>
          <w:color w:val="2E74B5" w:themeColor="accent5" w:themeShade="BF"/>
          <w:sz w:val="22"/>
        </w:rPr>
        <w:t xml:space="preserve">3.1　</w:t>
      </w:r>
      <w:r w:rsidR="00A95D7C" w:rsidRPr="00FF69F5">
        <w:rPr>
          <w:rFonts w:ascii="ＭＳ ゴシック" w:eastAsia="ＭＳ ゴシック" w:hAnsi="ＭＳ ゴシック" w:hint="eastAsia"/>
          <w:b/>
          <w:bCs/>
          <w:color w:val="2E74B5" w:themeColor="accent5" w:themeShade="BF"/>
          <w:sz w:val="22"/>
        </w:rPr>
        <w:t>パラツッオ・</w:t>
      </w:r>
      <w:r w:rsidR="00AB2AFB" w:rsidRPr="00FF69F5">
        <w:rPr>
          <w:rFonts w:ascii="ＭＳ ゴシック" w:eastAsia="ＭＳ ゴシック" w:hAnsi="ＭＳ ゴシック" w:hint="eastAsia"/>
          <w:b/>
          <w:bCs/>
          <w:color w:val="2E74B5" w:themeColor="accent5" w:themeShade="BF"/>
          <w:sz w:val="22"/>
        </w:rPr>
        <w:t>ダヴェルナにおける</w:t>
      </w:r>
      <w:r w:rsidR="000B0590" w:rsidRPr="00FF69F5">
        <w:rPr>
          <w:rFonts w:ascii="ＭＳ ゴシック" w:eastAsia="ＭＳ ゴシック" w:hAnsi="ＭＳ ゴシック"/>
          <w:b/>
          <w:bCs/>
          <w:color w:val="2E74B5" w:themeColor="accent5" w:themeShade="BF"/>
          <w:sz w:val="22"/>
        </w:rPr>
        <w:t>“</w:t>
      </w:r>
      <w:r w:rsidR="00657D94" w:rsidRPr="00FF69F5">
        <w:rPr>
          <w:rFonts w:ascii="ＭＳ ゴシック" w:eastAsia="ＭＳ ゴシック" w:hAnsi="ＭＳ ゴシック" w:hint="eastAsia"/>
          <w:b/>
          <w:bCs/>
          <w:color w:val="2E74B5" w:themeColor="accent5" w:themeShade="BF"/>
          <w:sz w:val="22"/>
        </w:rPr>
        <w:t>スタオレッ</w:t>
      </w:r>
      <w:r w:rsidR="000B0590" w:rsidRPr="00FF69F5">
        <w:rPr>
          <w:rFonts w:ascii="ＭＳ ゴシック" w:eastAsia="ＭＳ ゴシック" w:hAnsi="ＭＳ ゴシック" w:hint="eastAsia"/>
          <w:b/>
          <w:bCs/>
          <w:color w:val="2E74B5" w:themeColor="accent5" w:themeShade="BF"/>
          <w:sz w:val="22"/>
        </w:rPr>
        <w:t>タ</w:t>
      </w:r>
      <w:r w:rsidR="00880D64" w:rsidRPr="00FF69F5">
        <w:rPr>
          <w:rFonts w:ascii="ＭＳ ゴシック" w:eastAsia="ＭＳ ゴシック" w:hAnsi="ＭＳ ゴシック" w:hint="eastAsia"/>
          <w:b/>
          <w:bCs/>
          <w:color w:val="2E74B5" w:themeColor="accent5" w:themeShade="BF"/>
          <w:sz w:val="22"/>
        </w:rPr>
        <w:t>“</w:t>
      </w:r>
    </w:p>
    <w:p w14:paraId="0F3E96F8" w14:textId="77777777" w:rsidR="00397ADD" w:rsidRPr="009A76A1" w:rsidRDefault="00397ADD" w:rsidP="00397ADD">
      <w:pPr>
        <w:rPr>
          <w:rFonts w:ascii="ＭＳ ゴシック" w:eastAsia="ＭＳ ゴシック" w:hAnsi="ＭＳ ゴシック"/>
          <w:b/>
          <w:bCs/>
          <w:sz w:val="22"/>
        </w:rPr>
      </w:pPr>
      <w:r w:rsidRPr="009A76A1">
        <w:rPr>
          <w:rFonts w:ascii="ＭＳ ゴシック" w:eastAsia="ＭＳ ゴシック" w:hAnsi="ＭＳ ゴシック" w:hint="eastAsia"/>
          <w:b/>
          <w:bCs/>
          <w:sz w:val="22"/>
        </w:rPr>
        <w:t xml:space="preserve">　　　　　　　</w:t>
      </w:r>
    </w:p>
    <w:p w14:paraId="66DD0831" w14:textId="77777777" w:rsidR="002010B0" w:rsidRDefault="005639F5" w:rsidP="00397ADD">
      <w:pPr>
        <w:rPr>
          <w:rFonts w:ascii="ＭＳ ゴシック" w:eastAsia="ＭＳ ゴシック" w:hAnsi="ＭＳ ゴシック"/>
          <w:b/>
          <w:bCs/>
          <w:sz w:val="22"/>
        </w:rPr>
      </w:pPr>
      <w:r>
        <w:rPr>
          <w:rFonts w:ascii="ＭＳ ゴシック" w:eastAsia="ＭＳ ゴシック" w:hAnsi="ＭＳ ゴシック" w:hint="eastAsia"/>
          <w:b/>
          <w:bCs/>
          <w:sz w:val="22"/>
        </w:rPr>
        <w:t>・京都大会</w:t>
      </w:r>
      <w:r w:rsidR="00314B30">
        <w:rPr>
          <w:rFonts w:ascii="ＭＳ ゴシック" w:eastAsia="ＭＳ ゴシック" w:hAnsi="ＭＳ ゴシック" w:hint="eastAsia"/>
          <w:b/>
          <w:bCs/>
          <w:sz w:val="22"/>
        </w:rPr>
        <w:t>の講演・研究発表等から学んだ事、</w:t>
      </w:r>
      <w:r w:rsidR="00430615">
        <w:rPr>
          <w:rFonts w:ascii="ＭＳ ゴシック" w:eastAsia="ＭＳ ゴシック" w:hAnsi="ＭＳ ゴシック" w:hint="eastAsia"/>
          <w:b/>
          <w:bCs/>
          <w:sz w:val="22"/>
        </w:rPr>
        <w:t>実践につなげて</w:t>
      </w:r>
      <w:r w:rsidR="00DA0489">
        <w:rPr>
          <w:rFonts w:ascii="ＭＳ ゴシック" w:eastAsia="ＭＳ ゴシック" w:hAnsi="ＭＳ ゴシック" w:hint="eastAsia"/>
          <w:b/>
          <w:bCs/>
          <w:sz w:val="22"/>
        </w:rPr>
        <w:t>いくと良いと考える事例</w:t>
      </w:r>
    </w:p>
    <w:p w14:paraId="6F2AE1E6" w14:textId="376283D0" w:rsidR="002010B0" w:rsidRDefault="002010B0" w:rsidP="00397ADD">
      <w:pPr>
        <w:rPr>
          <w:rFonts w:ascii="ＭＳ ゴシック" w:eastAsia="ＭＳ ゴシック" w:hAnsi="ＭＳ ゴシック"/>
          <w:b/>
          <w:bCs/>
          <w:sz w:val="22"/>
        </w:rPr>
      </w:pPr>
      <w:r>
        <w:rPr>
          <w:rFonts w:ascii="ＭＳ ゴシック" w:eastAsia="ＭＳ ゴシック" w:hAnsi="ＭＳ ゴシック" w:hint="eastAsia"/>
          <w:b/>
          <w:bCs/>
          <w:sz w:val="22"/>
        </w:rPr>
        <w:t>などを参加の皆様からご意見やご感想を</w:t>
      </w:r>
      <w:r w:rsidR="00131B87">
        <w:rPr>
          <w:rFonts w:ascii="ＭＳ ゴシック" w:eastAsia="ＭＳ ゴシック" w:hAnsi="ＭＳ ゴシック" w:hint="eastAsia"/>
          <w:b/>
          <w:bCs/>
          <w:sz w:val="22"/>
        </w:rPr>
        <w:t>含めて</w:t>
      </w:r>
      <w:r>
        <w:rPr>
          <w:rFonts w:ascii="ＭＳ ゴシック" w:eastAsia="ＭＳ ゴシック" w:hAnsi="ＭＳ ゴシック" w:hint="eastAsia"/>
          <w:b/>
          <w:bCs/>
          <w:sz w:val="22"/>
        </w:rPr>
        <w:t>お聞きしていきたいと思います。</w:t>
      </w:r>
    </w:p>
    <w:p w14:paraId="782F9E58" w14:textId="61476000" w:rsidR="00131B87" w:rsidRPr="00131B87" w:rsidRDefault="00131B87" w:rsidP="00397ADD">
      <w:pPr>
        <w:rPr>
          <w:rFonts w:ascii="ＭＳ ゴシック" w:eastAsia="ＭＳ ゴシック" w:hAnsi="ＭＳ ゴシック"/>
          <w:b/>
          <w:bCs/>
          <w:sz w:val="22"/>
        </w:rPr>
      </w:pPr>
      <w:r>
        <w:rPr>
          <w:rFonts w:ascii="ＭＳ ゴシック" w:eastAsia="ＭＳ ゴシック" w:hAnsi="ＭＳ ゴシック" w:hint="eastAsia"/>
          <w:b/>
          <w:bCs/>
          <w:sz w:val="22"/>
        </w:rPr>
        <w:t>ご協力をよろしくお願い致します。</w:t>
      </w:r>
    </w:p>
    <w:p w14:paraId="71F200BB" w14:textId="77777777" w:rsidR="00857C43" w:rsidRDefault="00857C43" w:rsidP="00397ADD">
      <w:pPr>
        <w:rPr>
          <w:rFonts w:ascii="ＭＳ ゴシック" w:eastAsia="ＭＳ ゴシック" w:hAnsi="ＭＳ ゴシック"/>
          <w:b/>
          <w:bCs/>
          <w:sz w:val="22"/>
        </w:rPr>
      </w:pPr>
    </w:p>
    <w:p w14:paraId="3800B120" w14:textId="7B25BDDF" w:rsidR="00397ADD" w:rsidRDefault="007A2218" w:rsidP="00397ADD">
      <w:pPr>
        <w:rPr>
          <w:rFonts w:ascii="ＭＳ ゴシック" w:eastAsia="ＭＳ ゴシック" w:hAnsi="ＭＳ ゴシック"/>
          <w:b/>
          <w:bCs/>
          <w:sz w:val="22"/>
        </w:rPr>
      </w:pPr>
      <w:r>
        <w:rPr>
          <w:rFonts w:ascii="ＭＳ ゴシック" w:eastAsia="ＭＳ ゴシック" w:hAnsi="ＭＳ ゴシック" w:hint="eastAsia"/>
          <w:b/>
          <w:bCs/>
          <w:sz w:val="22"/>
        </w:rPr>
        <w:t>・日本モンテッソーリ協会（学会）</w:t>
      </w:r>
      <w:r w:rsidR="00AC75A7">
        <w:rPr>
          <w:rFonts w:ascii="ＭＳ ゴシック" w:eastAsia="ＭＳ ゴシック" w:hAnsi="ＭＳ ゴシック" w:hint="eastAsia"/>
          <w:b/>
          <w:bCs/>
          <w:sz w:val="22"/>
        </w:rPr>
        <w:t>理事会からのご報告</w:t>
      </w:r>
    </w:p>
    <w:p w14:paraId="61F98C6A" w14:textId="4ACDFE3C" w:rsidR="00AC75A7" w:rsidRDefault="00AC75A7" w:rsidP="00397ADD">
      <w:pPr>
        <w:rPr>
          <w:rFonts w:ascii="ＭＳ ゴシック" w:eastAsia="ＭＳ ゴシック" w:hAnsi="ＭＳ ゴシック"/>
          <w:b/>
          <w:bCs/>
          <w:sz w:val="22"/>
        </w:rPr>
      </w:pPr>
      <w:r>
        <w:rPr>
          <w:rFonts w:ascii="ＭＳ ゴシック" w:eastAsia="ＭＳ ゴシック" w:hAnsi="ＭＳ ゴシック" w:hint="eastAsia"/>
          <w:b/>
          <w:bCs/>
          <w:sz w:val="22"/>
        </w:rPr>
        <w:t>＊日本モンテッソーリ協会（学会）</w:t>
      </w:r>
      <w:r w:rsidR="00001966">
        <w:rPr>
          <w:rFonts w:ascii="ＭＳ ゴシック" w:eastAsia="ＭＳ ゴシック" w:hAnsi="ＭＳ ゴシック" w:hint="eastAsia"/>
          <w:b/>
          <w:bCs/>
          <w:sz w:val="22"/>
        </w:rPr>
        <w:t>一般社団法人化に関する提案</w:t>
      </w:r>
    </w:p>
    <w:p w14:paraId="02CDA18E" w14:textId="59D5E388" w:rsidR="00001966" w:rsidRDefault="00967851" w:rsidP="00397ADD">
      <w:pPr>
        <w:rPr>
          <w:rFonts w:ascii="ＭＳ ゴシック" w:eastAsia="ＭＳ ゴシック" w:hAnsi="ＭＳ ゴシック"/>
          <w:b/>
          <w:bCs/>
          <w:sz w:val="22"/>
        </w:rPr>
      </w:pPr>
      <w:r>
        <w:rPr>
          <w:rFonts w:ascii="ＭＳ ゴシック" w:eastAsia="ＭＳ ゴシック" w:hAnsi="ＭＳ ゴシック" w:hint="eastAsia"/>
          <w:b/>
          <w:bCs/>
          <w:sz w:val="22"/>
        </w:rPr>
        <w:t>＊Confit/SMOOSYの導入提案</w:t>
      </w:r>
      <w:r w:rsidR="00E4122D">
        <w:rPr>
          <w:rFonts w:ascii="ＭＳ ゴシック" w:eastAsia="ＭＳ ゴシック" w:hAnsi="ＭＳ ゴシック"/>
          <w:b/>
          <w:bCs/>
          <w:sz w:val="22"/>
        </w:rPr>
        <w:br/>
      </w:r>
      <w:r w:rsidR="00E4122D">
        <w:rPr>
          <w:rFonts w:ascii="ＭＳ ゴシック" w:eastAsia="ＭＳ ゴシック" w:hAnsi="ＭＳ ゴシック" w:hint="eastAsia"/>
          <w:b/>
          <w:bCs/>
          <w:sz w:val="22"/>
        </w:rPr>
        <w:t>＊日本モンテッツソーリ協会（学会）</w:t>
      </w:r>
      <w:r w:rsidR="00546618">
        <w:rPr>
          <w:rFonts w:ascii="ＭＳ ゴシック" w:eastAsia="ＭＳ ゴシック" w:hAnsi="ＭＳ ゴシック" w:hint="eastAsia"/>
          <w:b/>
          <w:bCs/>
          <w:sz w:val="22"/>
        </w:rPr>
        <w:t>部会の提案</w:t>
      </w:r>
    </w:p>
    <w:p w14:paraId="76752980" w14:textId="77777777" w:rsidR="00140744" w:rsidRPr="00967851" w:rsidRDefault="00140744" w:rsidP="00397ADD">
      <w:pPr>
        <w:rPr>
          <w:rFonts w:ascii="ＭＳ ゴシック" w:eastAsia="ＭＳ ゴシック" w:hAnsi="ＭＳ ゴシック"/>
          <w:b/>
          <w:bCs/>
          <w:sz w:val="22"/>
        </w:rPr>
      </w:pPr>
    </w:p>
    <w:p w14:paraId="0D97ECFF" w14:textId="30C15BC2" w:rsidR="00397ADD" w:rsidRPr="009A76A1" w:rsidRDefault="00397ADD" w:rsidP="00397ADD">
      <w:pPr>
        <w:rPr>
          <w:rFonts w:ascii="ＭＳ ゴシック" w:eastAsia="ＭＳ ゴシック" w:hAnsi="ＭＳ ゴシック"/>
          <w:b/>
          <w:bCs/>
          <w:sz w:val="22"/>
        </w:rPr>
      </w:pPr>
      <w:r w:rsidRPr="009A76A1">
        <w:rPr>
          <w:rFonts w:ascii="ＭＳ ゴシック" w:eastAsia="ＭＳ ゴシック" w:hAnsi="ＭＳ ゴシック" w:hint="eastAsia"/>
          <w:b/>
          <w:bCs/>
          <w:sz w:val="22"/>
        </w:rPr>
        <w:t>参加申し込みは、9月</w:t>
      </w:r>
      <w:r w:rsidR="004460E5">
        <w:rPr>
          <w:rFonts w:ascii="ＭＳ ゴシック" w:eastAsia="ＭＳ ゴシック" w:hAnsi="ＭＳ ゴシック" w:hint="eastAsia"/>
          <w:b/>
          <w:bCs/>
          <w:sz w:val="22"/>
        </w:rPr>
        <w:t>6</w:t>
      </w:r>
      <w:r w:rsidRPr="009A76A1">
        <w:rPr>
          <w:rFonts w:ascii="ＭＳ ゴシック" w:eastAsia="ＭＳ ゴシック" w:hAnsi="ＭＳ ゴシック" w:hint="eastAsia"/>
          <w:b/>
          <w:bCs/>
          <w:sz w:val="22"/>
        </w:rPr>
        <w:t>日（日）までに村田までお知らせください。</w:t>
      </w:r>
    </w:p>
    <w:p w14:paraId="186BBA59" w14:textId="77777777" w:rsidR="00397ADD" w:rsidRPr="009A76A1" w:rsidRDefault="00397ADD" w:rsidP="00397ADD">
      <w:pPr>
        <w:rPr>
          <w:rFonts w:ascii="ＭＳ ゴシック" w:eastAsia="ＭＳ ゴシック" w:hAnsi="ＭＳ ゴシック"/>
          <w:b/>
          <w:bCs/>
          <w:sz w:val="22"/>
        </w:rPr>
      </w:pPr>
      <w:r w:rsidRPr="009A76A1">
        <w:rPr>
          <w:rFonts w:ascii="ＭＳ ゴシック" w:eastAsia="ＭＳ ゴシック" w:hAnsi="ＭＳ ゴシック" w:hint="eastAsia"/>
          <w:b/>
          <w:bCs/>
          <w:sz w:val="22"/>
        </w:rPr>
        <w:t xml:space="preserve">〈メールアドレス〉　</w:t>
      </w:r>
      <w:hyperlink r:id="rId7" w:history="1">
        <w:r w:rsidRPr="009A76A1">
          <w:rPr>
            <w:rStyle w:val="aa"/>
            <w:rFonts w:ascii="ＭＳ ゴシック" w:eastAsia="ＭＳ ゴシック" w:hAnsi="ＭＳ ゴシック"/>
            <w:b/>
            <w:bCs/>
            <w:sz w:val="22"/>
          </w:rPr>
          <w:t>ginesu.lovly@outlook.jp</w:t>
        </w:r>
      </w:hyperlink>
    </w:p>
    <w:p w14:paraId="77D89549" w14:textId="77777777" w:rsidR="00397ADD" w:rsidRPr="009A76A1" w:rsidRDefault="00397ADD" w:rsidP="00397ADD">
      <w:pPr>
        <w:rPr>
          <w:rFonts w:ascii="ＭＳ ゴシック" w:eastAsia="ＭＳ ゴシック" w:hAnsi="ＭＳ ゴシック"/>
          <w:b/>
          <w:bCs/>
          <w:sz w:val="22"/>
        </w:rPr>
      </w:pPr>
      <w:r w:rsidRPr="009A76A1">
        <w:rPr>
          <w:rFonts w:ascii="ＭＳ ゴシック" w:eastAsia="ＭＳ ゴシック" w:hAnsi="ＭＳ ゴシック" w:hint="eastAsia"/>
          <w:b/>
          <w:bCs/>
          <w:sz w:val="22"/>
        </w:rPr>
        <w:t xml:space="preserve">〈携帯〉　090-3425-9220　　　　　</w:t>
      </w:r>
    </w:p>
    <w:p w14:paraId="4AE4111F" w14:textId="77777777" w:rsidR="00397ADD" w:rsidRPr="009A76A1" w:rsidRDefault="00397ADD" w:rsidP="00131B87">
      <w:pPr>
        <w:ind w:firstLineChars="100" w:firstLine="221"/>
        <w:rPr>
          <w:rFonts w:ascii="ＭＳ ゴシック" w:eastAsia="ＭＳ ゴシック" w:hAnsi="ＭＳ ゴシック"/>
          <w:b/>
          <w:bCs/>
          <w:sz w:val="22"/>
        </w:rPr>
      </w:pPr>
      <w:r w:rsidRPr="009A76A1">
        <w:rPr>
          <w:rFonts w:ascii="ＭＳ ゴシック" w:eastAsia="ＭＳ ゴシック" w:hAnsi="ＭＳ ゴシック" w:hint="eastAsia"/>
          <w:b/>
          <w:bCs/>
          <w:sz w:val="22"/>
        </w:rPr>
        <w:t>申込をいただいた皆様には、後日ZOOMのURL・IDとパスワードを村田よりお知らせ</w:t>
      </w:r>
      <w:r w:rsidRPr="009A76A1">
        <w:rPr>
          <w:rFonts w:ascii="ＭＳ ゴシック" w:eastAsia="ＭＳ ゴシック" w:hAnsi="ＭＳ ゴシック" w:hint="eastAsia"/>
          <w:b/>
          <w:bCs/>
          <w:sz w:val="22"/>
        </w:rPr>
        <w:lastRenderedPageBreak/>
        <w:t>させていただきますので、必ずメールアドレスをお伝えください。</w:t>
      </w:r>
    </w:p>
    <w:p w14:paraId="67D29CDF" w14:textId="77777777" w:rsidR="00397ADD" w:rsidRPr="009A76A1" w:rsidRDefault="00397ADD" w:rsidP="00397ADD">
      <w:pPr>
        <w:rPr>
          <w:rFonts w:ascii="ＭＳ ゴシック" w:eastAsia="ＭＳ ゴシック" w:hAnsi="ＭＳ ゴシック"/>
          <w:b/>
          <w:bCs/>
          <w:sz w:val="22"/>
        </w:rPr>
      </w:pPr>
      <w:r w:rsidRPr="009A76A1">
        <w:rPr>
          <w:rFonts w:ascii="ＭＳ ゴシック" w:eastAsia="ＭＳ ゴシック" w:hAnsi="ＭＳ ゴシック" w:hint="eastAsia"/>
          <w:b/>
          <w:bCs/>
          <w:sz w:val="22"/>
        </w:rPr>
        <w:t>次回の中部支部定例研究会の日程の予定</w:t>
      </w:r>
    </w:p>
    <w:p w14:paraId="15D9047C" w14:textId="40204E2B" w:rsidR="00397ADD" w:rsidRPr="009A76A1" w:rsidRDefault="00397ADD" w:rsidP="00397ADD">
      <w:pPr>
        <w:rPr>
          <w:rFonts w:ascii="ＭＳ ゴシック" w:eastAsia="ＭＳ ゴシック" w:hAnsi="ＭＳ ゴシック"/>
          <w:b/>
          <w:bCs/>
          <w:sz w:val="22"/>
        </w:rPr>
      </w:pPr>
      <w:r w:rsidRPr="009A76A1">
        <w:rPr>
          <w:rFonts w:ascii="ＭＳ ゴシック" w:eastAsia="ＭＳ ゴシック" w:hAnsi="ＭＳ ゴシック" w:hint="eastAsia"/>
          <w:b/>
          <w:bCs/>
          <w:sz w:val="22"/>
        </w:rPr>
        <w:t>202</w:t>
      </w:r>
      <w:r w:rsidR="00B375D3">
        <w:rPr>
          <w:rFonts w:ascii="ＭＳ ゴシック" w:eastAsia="ＭＳ ゴシック" w:hAnsi="ＭＳ ゴシック" w:hint="eastAsia"/>
          <w:b/>
          <w:bCs/>
          <w:sz w:val="22"/>
        </w:rPr>
        <w:t>6</w:t>
      </w:r>
      <w:r w:rsidRPr="009A76A1">
        <w:rPr>
          <w:rFonts w:ascii="ＭＳ ゴシック" w:eastAsia="ＭＳ ゴシック" w:hAnsi="ＭＳ ゴシック" w:hint="eastAsia"/>
          <w:b/>
          <w:bCs/>
          <w:sz w:val="22"/>
        </w:rPr>
        <w:t>年11月</w:t>
      </w:r>
      <w:r w:rsidR="00A76F51">
        <w:rPr>
          <w:rFonts w:ascii="ＭＳ ゴシック" w:eastAsia="ＭＳ ゴシック" w:hAnsi="ＭＳ ゴシック" w:hint="eastAsia"/>
          <w:b/>
          <w:bCs/>
          <w:sz w:val="22"/>
        </w:rPr>
        <w:t>14</w:t>
      </w:r>
      <w:r w:rsidRPr="009A76A1">
        <w:rPr>
          <w:rFonts w:ascii="ＭＳ ゴシック" w:eastAsia="ＭＳ ゴシック" w:hAnsi="ＭＳ ゴシック" w:hint="eastAsia"/>
          <w:b/>
          <w:bCs/>
          <w:sz w:val="22"/>
        </w:rPr>
        <w:t>日（土曜日）　13：30～16：00</w:t>
      </w:r>
    </w:p>
    <w:p w14:paraId="418DCAFC" w14:textId="77777777" w:rsidR="00397ADD" w:rsidRPr="009A76A1" w:rsidRDefault="00397ADD" w:rsidP="00397ADD">
      <w:pPr>
        <w:rPr>
          <w:rFonts w:ascii="ＭＳ ゴシック" w:eastAsia="ＭＳ ゴシック" w:hAnsi="ＭＳ ゴシック"/>
          <w:b/>
          <w:bCs/>
          <w:sz w:val="22"/>
        </w:rPr>
      </w:pPr>
    </w:p>
    <w:p w14:paraId="77B0F963" w14:textId="78B1D105" w:rsidR="00397ADD" w:rsidRPr="009A76A1" w:rsidRDefault="00A76F51" w:rsidP="00397ADD">
      <w:pPr>
        <w:ind w:firstLineChars="100" w:firstLine="221"/>
        <w:rPr>
          <w:rFonts w:ascii="ＭＳ ゴシック" w:eastAsia="ＭＳ ゴシック" w:hAnsi="ＭＳ ゴシック"/>
          <w:b/>
          <w:bCs/>
          <w:sz w:val="22"/>
        </w:rPr>
      </w:pPr>
      <w:r>
        <w:rPr>
          <w:rFonts w:ascii="ＭＳ ゴシック" w:eastAsia="ＭＳ ゴシック" w:hAnsi="ＭＳ ゴシック" w:hint="eastAsia"/>
          <w:b/>
          <w:bCs/>
          <w:sz w:val="22"/>
        </w:rPr>
        <w:t>皆様より</w:t>
      </w:r>
      <w:r w:rsidR="007A2218">
        <w:rPr>
          <w:rFonts w:ascii="ＭＳ ゴシック" w:eastAsia="ＭＳ ゴシック" w:hAnsi="ＭＳ ゴシック" w:hint="eastAsia"/>
          <w:b/>
          <w:bCs/>
          <w:sz w:val="22"/>
        </w:rPr>
        <w:t>中部</w:t>
      </w:r>
      <w:r w:rsidR="00397ADD" w:rsidRPr="009A76A1">
        <w:rPr>
          <w:rFonts w:ascii="ＭＳ ゴシック" w:eastAsia="ＭＳ ゴシック" w:hAnsi="ＭＳ ゴシック" w:hint="eastAsia"/>
          <w:b/>
          <w:bCs/>
          <w:sz w:val="22"/>
        </w:rPr>
        <w:t>定例研究会内容についてご意見</w:t>
      </w:r>
      <w:r w:rsidR="007A2218">
        <w:rPr>
          <w:rFonts w:ascii="ＭＳ ゴシック" w:eastAsia="ＭＳ ゴシック" w:hAnsi="ＭＳ ゴシック" w:hint="eastAsia"/>
          <w:b/>
          <w:bCs/>
          <w:sz w:val="22"/>
        </w:rPr>
        <w:t>、ご要望</w:t>
      </w:r>
      <w:r w:rsidR="00397ADD" w:rsidRPr="009A76A1">
        <w:rPr>
          <w:rFonts w:ascii="ＭＳ ゴシック" w:eastAsia="ＭＳ ゴシック" w:hAnsi="ＭＳ ゴシック" w:hint="eastAsia"/>
          <w:b/>
          <w:bCs/>
          <w:sz w:val="22"/>
        </w:rPr>
        <w:t>等ございましたら、</w:t>
      </w:r>
      <w:r w:rsidR="00397ADD">
        <w:rPr>
          <w:rFonts w:ascii="ＭＳ ゴシック" w:eastAsia="ＭＳ ゴシック" w:hAnsi="ＭＳ ゴシック" w:hint="eastAsia"/>
          <w:b/>
          <w:bCs/>
          <w:sz w:val="22"/>
        </w:rPr>
        <w:t>村田まで</w:t>
      </w:r>
      <w:r w:rsidR="00397ADD" w:rsidRPr="009A76A1">
        <w:rPr>
          <w:rFonts w:ascii="ＭＳ ゴシック" w:eastAsia="ＭＳ ゴシック" w:hAnsi="ＭＳ ゴシック" w:hint="eastAsia"/>
          <w:b/>
          <w:bCs/>
          <w:sz w:val="22"/>
        </w:rPr>
        <w:t>お知ら</w:t>
      </w:r>
      <w:r w:rsidR="00397ADD">
        <w:rPr>
          <w:rFonts w:ascii="ＭＳ ゴシック" w:eastAsia="ＭＳ ゴシック" w:hAnsi="ＭＳ ゴシック" w:hint="eastAsia"/>
          <w:b/>
          <w:bCs/>
          <w:sz w:val="22"/>
        </w:rPr>
        <w:t>せ</w:t>
      </w:r>
      <w:r w:rsidR="00524A27">
        <w:rPr>
          <w:rFonts w:ascii="ＭＳ ゴシック" w:eastAsia="ＭＳ ゴシック" w:hAnsi="ＭＳ ゴシック" w:hint="eastAsia"/>
          <w:b/>
          <w:bCs/>
          <w:sz w:val="22"/>
        </w:rPr>
        <w:t>いただけます</w:t>
      </w:r>
      <w:r w:rsidR="00397ADD" w:rsidRPr="009A76A1">
        <w:rPr>
          <w:rFonts w:ascii="ＭＳ ゴシック" w:eastAsia="ＭＳ ゴシック" w:hAnsi="ＭＳ ゴシック" w:hint="eastAsia"/>
          <w:b/>
          <w:bCs/>
          <w:sz w:val="22"/>
        </w:rPr>
        <w:t>と幸いに存じます。</w:t>
      </w:r>
    </w:p>
    <w:p w14:paraId="5B5C54FB" w14:textId="6B931E45" w:rsidR="00397ADD" w:rsidRPr="009A76A1" w:rsidRDefault="00A76F51" w:rsidP="00397ADD">
      <w:pPr>
        <w:ind w:firstLineChars="100" w:firstLine="221"/>
        <w:rPr>
          <w:rFonts w:ascii="ＭＳ ゴシック" w:eastAsia="ＭＳ ゴシック" w:hAnsi="ＭＳ ゴシック"/>
          <w:b/>
          <w:bCs/>
          <w:sz w:val="22"/>
        </w:rPr>
      </w:pPr>
      <w:r>
        <w:rPr>
          <w:rFonts w:ascii="ＭＳ ゴシック" w:eastAsia="ＭＳ ゴシック" w:hAnsi="ＭＳ ゴシック" w:hint="eastAsia"/>
          <w:b/>
          <w:bCs/>
          <w:sz w:val="22"/>
        </w:rPr>
        <w:t>尚、</w:t>
      </w:r>
      <w:r w:rsidR="00397ADD" w:rsidRPr="009A76A1">
        <w:rPr>
          <w:rFonts w:ascii="ＭＳ ゴシック" w:eastAsia="ＭＳ ゴシック" w:hAnsi="ＭＳ ゴシック" w:hint="eastAsia"/>
          <w:b/>
          <w:bCs/>
          <w:sz w:val="22"/>
        </w:rPr>
        <w:t>日本モンテッソーリ協会（学会）にも</w:t>
      </w:r>
      <w:r w:rsidR="00B375D3">
        <w:rPr>
          <w:rFonts w:ascii="ＭＳ ゴシック" w:eastAsia="ＭＳ ゴシック" w:hAnsi="ＭＳ ゴシック" w:hint="eastAsia"/>
          <w:b/>
          <w:bCs/>
          <w:sz w:val="22"/>
        </w:rPr>
        <w:t>中部支部定例</w:t>
      </w:r>
      <w:r w:rsidR="00397ADD" w:rsidRPr="009A76A1">
        <w:rPr>
          <w:rFonts w:ascii="ＭＳ ゴシック" w:eastAsia="ＭＳ ゴシック" w:hAnsi="ＭＳ ゴシック" w:hint="eastAsia"/>
          <w:b/>
          <w:bCs/>
          <w:sz w:val="22"/>
        </w:rPr>
        <w:t>研究会の</w:t>
      </w:r>
      <w:r w:rsidR="00B375D3">
        <w:rPr>
          <w:rFonts w:ascii="ＭＳ ゴシック" w:eastAsia="ＭＳ ゴシック" w:hAnsi="ＭＳ ゴシック" w:hint="eastAsia"/>
          <w:b/>
          <w:bCs/>
          <w:sz w:val="22"/>
        </w:rPr>
        <w:t>活動について</w:t>
      </w:r>
      <w:r w:rsidR="00397ADD" w:rsidRPr="009A76A1">
        <w:rPr>
          <w:rFonts w:ascii="ＭＳ ゴシック" w:eastAsia="ＭＳ ゴシック" w:hAnsi="ＭＳ ゴシック" w:hint="eastAsia"/>
          <w:b/>
          <w:bCs/>
          <w:sz w:val="22"/>
        </w:rPr>
        <w:t>ご案内を掲載させていただいておりますのでご覧ください。</w:t>
      </w:r>
    </w:p>
    <w:p w14:paraId="5C1F96A5" w14:textId="77777777" w:rsidR="00453638" w:rsidRDefault="00453638" w:rsidP="00453638">
      <w:pPr>
        <w:rPr>
          <w:rFonts w:ascii="ＭＳ ゴシック" w:eastAsia="ＭＳ ゴシック" w:hAnsi="ＭＳ ゴシック"/>
          <w:b/>
          <w:bCs/>
          <w:sz w:val="22"/>
        </w:rPr>
      </w:pPr>
    </w:p>
    <w:p w14:paraId="44AF8779" w14:textId="2DA0B71B" w:rsidR="00E27D4B" w:rsidRPr="00DD4BF2" w:rsidRDefault="00397ADD" w:rsidP="00453638">
      <w:pPr>
        <w:rPr>
          <w:b/>
          <w:bCs/>
          <w:sz w:val="24"/>
          <w:szCs w:val="24"/>
        </w:rPr>
      </w:pPr>
      <w:r w:rsidRPr="00716483">
        <w:rPr>
          <w:rFonts w:ascii="ＭＳ ゴシック" w:eastAsia="ＭＳ ゴシック" w:hAnsi="ＭＳ ゴシック" w:hint="eastAsia"/>
          <w:b/>
          <w:bCs/>
          <w:sz w:val="24"/>
          <w:szCs w:val="24"/>
        </w:rPr>
        <w:t>今後とも、中部支部活動</w:t>
      </w:r>
      <w:r w:rsidR="00453638">
        <w:rPr>
          <w:rFonts w:ascii="ＭＳ ゴシック" w:eastAsia="ＭＳ ゴシック" w:hAnsi="ＭＳ ゴシック" w:hint="eastAsia"/>
          <w:b/>
          <w:bCs/>
          <w:sz w:val="24"/>
          <w:szCs w:val="24"/>
        </w:rPr>
        <w:t>へ</w:t>
      </w:r>
      <w:r w:rsidRPr="00716483">
        <w:rPr>
          <w:rFonts w:ascii="ＭＳ ゴシック" w:eastAsia="ＭＳ ゴシック" w:hAnsi="ＭＳ ゴシック" w:hint="eastAsia"/>
          <w:b/>
          <w:bCs/>
          <w:sz w:val="24"/>
          <w:szCs w:val="24"/>
        </w:rPr>
        <w:t>のご理解ご協力の程、宜しくお願い申し上げます</w:t>
      </w:r>
      <w:r w:rsidR="00524A27">
        <w:rPr>
          <w:rFonts w:ascii="ＭＳ ゴシック" w:eastAsia="ＭＳ ゴシック" w:hAnsi="ＭＳ ゴシック" w:hint="eastAsia"/>
          <w:b/>
          <w:bCs/>
          <w:sz w:val="24"/>
          <w:szCs w:val="24"/>
        </w:rPr>
        <w:t>。</w:t>
      </w:r>
    </w:p>
    <w:sectPr w:rsidR="00E27D4B" w:rsidRPr="00DD4BF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E56E7" w14:textId="77777777" w:rsidR="00697866" w:rsidRDefault="00697866" w:rsidP="00B375D3">
      <w:r>
        <w:separator/>
      </w:r>
    </w:p>
  </w:endnote>
  <w:endnote w:type="continuationSeparator" w:id="0">
    <w:p w14:paraId="7B2263BD" w14:textId="77777777" w:rsidR="00697866" w:rsidRDefault="00697866" w:rsidP="00B37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8960A" w14:textId="77777777" w:rsidR="00697866" w:rsidRDefault="00697866" w:rsidP="00B375D3">
      <w:r>
        <w:separator/>
      </w:r>
    </w:p>
  </w:footnote>
  <w:footnote w:type="continuationSeparator" w:id="0">
    <w:p w14:paraId="0C14245C" w14:textId="77777777" w:rsidR="00697866" w:rsidRDefault="00697866" w:rsidP="00B375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F3E98"/>
    <w:multiLevelType w:val="hybridMultilevel"/>
    <w:tmpl w:val="07ACAB62"/>
    <w:lvl w:ilvl="0" w:tplc="49BE90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86178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ADD"/>
    <w:rsid w:val="00001966"/>
    <w:rsid w:val="00012203"/>
    <w:rsid w:val="00071A0E"/>
    <w:rsid w:val="000969C2"/>
    <w:rsid w:val="000A1BDE"/>
    <w:rsid w:val="000A50F3"/>
    <w:rsid w:val="000B0590"/>
    <w:rsid w:val="000E5D02"/>
    <w:rsid w:val="000F23F9"/>
    <w:rsid w:val="000F699B"/>
    <w:rsid w:val="00100D1F"/>
    <w:rsid w:val="00103160"/>
    <w:rsid w:val="001213FC"/>
    <w:rsid w:val="00125014"/>
    <w:rsid w:val="001273E2"/>
    <w:rsid w:val="00131B87"/>
    <w:rsid w:val="00140744"/>
    <w:rsid w:val="00150C0B"/>
    <w:rsid w:val="001542BC"/>
    <w:rsid w:val="00164C1F"/>
    <w:rsid w:val="00181A71"/>
    <w:rsid w:val="0019435F"/>
    <w:rsid w:val="0019471B"/>
    <w:rsid w:val="0019608E"/>
    <w:rsid w:val="001A540B"/>
    <w:rsid w:val="001E4D1C"/>
    <w:rsid w:val="001E6E33"/>
    <w:rsid w:val="002006D9"/>
    <w:rsid w:val="002010B0"/>
    <w:rsid w:val="0024072E"/>
    <w:rsid w:val="002439A7"/>
    <w:rsid w:val="00266C27"/>
    <w:rsid w:val="00284E2F"/>
    <w:rsid w:val="00286DB7"/>
    <w:rsid w:val="00287018"/>
    <w:rsid w:val="00295D05"/>
    <w:rsid w:val="002A25B4"/>
    <w:rsid w:val="002C366A"/>
    <w:rsid w:val="002D79AF"/>
    <w:rsid w:val="00314B30"/>
    <w:rsid w:val="00337CD8"/>
    <w:rsid w:val="00341FDA"/>
    <w:rsid w:val="00397ADD"/>
    <w:rsid w:val="003A0CB0"/>
    <w:rsid w:val="00401BBF"/>
    <w:rsid w:val="0042076F"/>
    <w:rsid w:val="00430615"/>
    <w:rsid w:val="00435A62"/>
    <w:rsid w:val="004460E5"/>
    <w:rsid w:val="00453638"/>
    <w:rsid w:val="004A0194"/>
    <w:rsid w:val="004F322F"/>
    <w:rsid w:val="00501A40"/>
    <w:rsid w:val="00516C12"/>
    <w:rsid w:val="00522ECE"/>
    <w:rsid w:val="00524A27"/>
    <w:rsid w:val="00546618"/>
    <w:rsid w:val="005639F5"/>
    <w:rsid w:val="00572625"/>
    <w:rsid w:val="005A37FC"/>
    <w:rsid w:val="005D2240"/>
    <w:rsid w:val="006048A6"/>
    <w:rsid w:val="00657D94"/>
    <w:rsid w:val="006827C7"/>
    <w:rsid w:val="00697866"/>
    <w:rsid w:val="006D4F94"/>
    <w:rsid w:val="00714B89"/>
    <w:rsid w:val="0072431E"/>
    <w:rsid w:val="00767DB5"/>
    <w:rsid w:val="00776B6B"/>
    <w:rsid w:val="00785B95"/>
    <w:rsid w:val="007956F6"/>
    <w:rsid w:val="007A00CA"/>
    <w:rsid w:val="007A2218"/>
    <w:rsid w:val="00803FFC"/>
    <w:rsid w:val="00827D3E"/>
    <w:rsid w:val="00857C43"/>
    <w:rsid w:val="00880D64"/>
    <w:rsid w:val="00882F5F"/>
    <w:rsid w:val="00884A50"/>
    <w:rsid w:val="008A1A61"/>
    <w:rsid w:val="0094229E"/>
    <w:rsid w:val="00950313"/>
    <w:rsid w:val="00951CEE"/>
    <w:rsid w:val="00967851"/>
    <w:rsid w:val="009B18DF"/>
    <w:rsid w:val="00A40229"/>
    <w:rsid w:val="00A76F51"/>
    <w:rsid w:val="00A9520C"/>
    <w:rsid w:val="00A95D7C"/>
    <w:rsid w:val="00AB2AFB"/>
    <w:rsid w:val="00AC4BFD"/>
    <w:rsid w:val="00AC75A7"/>
    <w:rsid w:val="00B068D8"/>
    <w:rsid w:val="00B34EB6"/>
    <w:rsid w:val="00B375D3"/>
    <w:rsid w:val="00B679E4"/>
    <w:rsid w:val="00B67EED"/>
    <w:rsid w:val="00BA34F5"/>
    <w:rsid w:val="00BF0808"/>
    <w:rsid w:val="00C1048E"/>
    <w:rsid w:val="00C4079D"/>
    <w:rsid w:val="00C90505"/>
    <w:rsid w:val="00CC2A2C"/>
    <w:rsid w:val="00CC2C7B"/>
    <w:rsid w:val="00CC2E0D"/>
    <w:rsid w:val="00D03ABF"/>
    <w:rsid w:val="00D50E09"/>
    <w:rsid w:val="00D576FC"/>
    <w:rsid w:val="00DA0489"/>
    <w:rsid w:val="00DA67B8"/>
    <w:rsid w:val="00DD1A30"/>
    <w:rsid w:val="00DD4BF2"/>
    <w:rsid w:val="00DE1DAD"/>
    <w:rsid w:val="00DE3A16"/>
    <w:rsid w:val="00DF3255"/>
    <w:rsid w:val="00E0027B"/>
    <w:rsid w:val="00E1370D"/>
    <w:rsid w:val="00E179A8"/>
    <w:rsid w:val="00E27D4B"/>
    <w:rsid w:val="00E4122D"/>
    <w:rsid w:val="00E645E6"/>
    <w:rsid w:val="00E7464C"/>
    <w:rsid w:val="00E75B93"/>
    <w:rsid w:val="00EA114F"/>
    <w:rsid w:val="00EB7C25"/>
    <w:rsid w:val="00ED49BA"/>
    <w:rsid w:val="00EE00BC"/>
    <w:rsid w:val="00EF0A14"/>
    <w:rsid w:val="00EF3DD2"/>
    <w:rsid w:val="00EF54B2"/>
    <w:rsid w:val="00F17091"/>
    <w:rsid w:val="00F26659"/>
    <w:rsid w:val="00F448EA"/>
    <w:rsid w:val="00F75CC9"/>
    <w:rsid w:val="00F9493C"/>
    <w:rsid w:val="00FA2F54"/>
    <w:rsid w:val="00FB09E1"/>
    <w:rsid w:val="00FD27FF"/>
    <w:rsid w:val="00FF69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E862D3"/>
  <w15:chartTrackingRefBased/>
  <w15:docId w15:val="{4368AEDC-468E-464C-AC7D-479BC6E82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7ADD"/>
    <w:pPr>
      <w:widowControl w:val="0"/>
      <w:jc w:val="both"/>
    </w:pPr>
  </w:style>
  <w:style w:type="paragraph" w:styleId="1">
    <w:name w:val="heading 1"/>
    <w:basedOn w:val="a"/>
    <w:next w:val="a"/>
    <w:link w:val="10"/>
    <w:uiPriority w:val="9"/>
    <w:qFormat/>
    <w:rsid w:val="00397AD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97AD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97AD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97AD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97AD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97AD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97AD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97AD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97AD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97A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97AD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97AD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97AD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97AD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97AD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97AD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97AD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97AD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97AD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97A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7AD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97AD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97ADD"/>
    <w:pPr>
      <w:spacing w:before="160" w:after="160"/>
      <w:jc w:val="center"/>
    </w:pPr>
    <w:rPr>
      <w:i/>
      <w:iCs/>
      <w:color w:val="404040" w:themeColor="text1" w:themeTint="BF"/>
    </w:rPr>
  </w:style>
  <w:style w:type="character" w:customStyle="1" w:styleId="a8">
    <w:name w:val="引用文 (文字)"/>
    <w:basedOn w:val="a0"/>
    <w:link w:val="a7"/>
    <w:uiPriority w:val="29"/>
    <w:rsid w:val="00397ADD"/>
    <w:rPr>
      <w:i/>
      <w:iCs/>
      <w:color w:val="404040" w:themeColor="text1" w:themeTint="BF"/>
    </w:rPr>
  </w:style>
  <w:style w:type="paragraph" w:styleId="a9">
    <w:name w:val="List Paragraph"/>
    <w:basedOn w:val="a"/>
    <w:uiPriority w:val="34"/>
    <w:qFormat/>
    <w:rsid w:val="00397ADD"/>
    <w:pPr>
      <w:ind w:left="720"/>
      <w:contextualSpacing/>
    </w:pPr>
  </w:style>
  <w:style w:type="character" w:styleId="21">
    <w:name w:val="Intense Emphasis"/>
    <w:basedOn w:val="a0"/>
    <w:uiPriority w:val="21"/>
    <w:qFormat/>
    <w:rsid w:val="00397ADD"/>
    <w:rPr>
      <w:i/>
      <w:iCs/>
      <w:color w:val="2F5496" w:themeColor="accent1" w:themeShade="BF"/>
    </w:rPr>
  </w:style>
  <w:style w:type="paragraph" w:styleId="22">
    <w:name w:val="Intense Quote"/>
    <w:basedOn w:val="a"/>
    <w:next w:val="a"/>
    <w:link w:val="23"/>
    <w:uiPriority w:val="30"/>
    <w:qFormat/>
    <w:rsid w:val="00397A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397ADD"/>
    <w:rPr>
      <w:i/>
      <w:iCs/>
      <w:color w:val="2F5496" w:themeColor="accent1" w:themeShade="BF"/>
    </w:rPr>
  </w:style>
  <w:style w:type="character" w:styleId="24">
    <w:name w:val="Intense Reference"/>
    <w:basedOn w:val="a0"/>
    <w:uiPriority w:val="32"/>
    <w:qFormat/>
    <w:rsid w:val="00397ADD"/>
    <w:rPr>
      <w:b/>
      <w:bCs/>
      <w:smallCaps/>
      <w:color w:val="2F5496" w:themeColor="accent1" w:themeShade="BF"/>
      <w:spacing w:val="5"/>
    </w:rPr>
  </w:style>
  <w:style w:type="character" w:styleId="aa">
    <w:name w:val="Hyperlink"/>
    <w:basedOn w:val="a0"/>
    <w:uiPriority w:val="99"/>
    <w:unhideWhenUsed/>
    <w:rsid w:val="00397ADD"/>
    <w:rPr>
      <w:color w:val="0563C1" w:themeColor="hyperlink"/>
      <w:u w:val="single"/>
    </w:rPr>
  </w:style>
  <w:style w:type="paragraph" w:styleId="ab">
    <w:name w:val="header"/>
    <w:basedOn w:val="a"/>
    <w:link w:val="ac"/>
    <w:uiPriority w:val="99"/>
    <w:unhideWhenUsed/>
    <w:rsid w:val="00B375D3"/>
    <w:pPr>
      <w:tabs>
        <w:tab w:val="center" w:pos="4252"/>
        <w:tab w:val="right" w:pos="8504"/>
      </w:tabs>
      <w:snapToGrid w:val="0"/>
    </w:pPr>
  </w:style>
  <w:style w:type="character" w:customStyle="1" w:styleId="ac">
    <w:name w:val="ヘッダー (文字)"/>
    <w:basedOn w:val="a0"/>
    <w:link w:val="ab"/>
    <w:uiPriority w:val="99"/>
    <w:rsid w:val="00B375D3"/>
  </w:style>
  <w:style w:type="paragraph" w:styleId="ad">
    <w:name w:val="footer"/>
    <w:basedOn w:val="a"/>
    <w:link w:val="ae"/>
    <w:uiPriority w:val="99"/>
    <w:unhideWhenUsed/>
    <w:rsid w:val="00B375D3"/>
    <w:pPr>
      <w:tabs>
        <w:tab w:val="center" w:pos="4252"/>
        <w:tab w:val="right" w:pos="8504"/>
      </w:tabs>
      <w:snapToGrid w:val="0"/>
    </w:pPr>
  </w:style>
  <w:style w:type="character" w:customStyle="1" w:styleId="ae">
    <w:name w:val="フッター (文字)"/>
    <w:basedOn w:val="a0"/>
    <w:link w:val="ad"/>
    <w:uiPriority w:val="99"/>
    <w:rsid w:val="00B375D3"/>
  </w:style>
  <w:style w:type="paragraph" w:styleId="af">
    <w:name w:val="Note Heading"/>
    <w:basedOn w:val="a"/>
    <w:next w:val="a"/>
    <w:link w:val="af0"/>
    <w:uiPriority w:val="99"/>
    <w:unhideWhenUsed/>
    <w:rsid w:val="00453638"/>
    <w:pPr>
      <w:jc w:val="center"/>
    </w:pPr>
    <w:rPr>
      <w:rFonts w:ascii="ＭＳ ゴシック" w:eastAsia="ＭＳ ゴシック" w:hAnsi="ＭＳ ゴシック"/>
      <w:sz w:val="22"/>
    </w:rPr>
  </w:style>
  <w:style w:type="character" w:customStyle="1" w:styleId="af0">
    <w:name w:val="記 (文字)"/>
    <w:basedOn w:val="a0"/>
    <w:link w:val="af"/>
    <w:uiPriority w:val="99"/>
    <w:rsid w:val="00453638"/>
    <w:rPr>
      <w:rFonts w:ascii="ＭＳ ゴシック" w:eastAsia="ＭＳ ゴシック" w:hAnsi="ＭＳ ゴシック"/>
      <w:sz w:val="22"/>
    </w:rPr>
  </w:style>
  <w:style w:type="paragraph" w:styleId="af1">
    <w:name w:val="Closing"/>
    <w:basedOn w:val="a"/>
    <w:link w:val="af2"/>
    <w:uiPriority w:val="99"/>
    <w:unhideWhenUsed/>
    <w:rsid w:val="00453638"/>
    <w:pPr>
      <w:jc w:val="right"/>
    </w:pPr>
    <w:rPr>
      <w:rFonts w:ascii="ＭＳ ゴシック" w:eastAsia="ＭＳ ゴシック" w:hAnsi="ＭＳ ゴシック"/>
      <w:sz w:val="22"/>
    </w:rPr>
  </w:style>
  <w:style w:type="character" w:customStyle="1" w:styleId="af2">
    <w:name w:val="結語 (文字)"/>
    <w:basedOn w:val="a0"/>
    <w:link w:val="af1"/>
    <w:uiPriority w:val="99"/>
    <w:rsid w:val="00453638"/>
    <w:rPr>
      <w:rFonts w:ascii="ＭＳ ゴシック" w:eastAsia="ＭＳ ゴシック" w:hAnsi="ＭＳ ゴシック"/>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inesu.lovly@outlook.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3</Pages>
  <Words>296</Words>
  <Characters>1691</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尚子 村田</dc:creator>
  <cp:keywords/>
  <dc:description/>
  <cp:lastModifiedBy>尚子 村田</cp:lastModifiedBy>
  <cp:revision>130</cp:revision>
  <dcterms:created xsi:type="dcterms:W3CDTF">2026-08-25T05:25:00Z</dcterms:created>
  <dcterms:modified xsi:type="dcterms:W3CDTF">2026-08-28T23:50:00Z</dcterms:modified>
</cp:coreProperties>
</file>